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INGENIERÍA EN AERONÁUTICA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PERFIL DE EGRESO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 egresada y el egresado del programa académico de Ingeniería en Aeronáutica  estará calificado para desarrollar actividades de investigación, diseño y construcción de aeronaves; trabajar en las áreas de producción y mantenimiento, así como para administrar y operar organizaciones del sector aeronáutico..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