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FC1932" w14:textId="77777777" w:rsidR="001C5308" w:rsidRDefault="001C5308">
      <w:pPr>
        <w:pStyle w:val="Textoindependiente"/>
        <w:rPr>
          <w:rFonts w:ascii="Times New Roman"/>
        </w:rPr>
      </w:pPr>
    </w:p>
    <w:p w14:paraId="3C5F5A93" w14:textId="77777777" w:rsidR="001C5308" w:rsidRDefault="001C5308">
      <w:pPr>
        <w:pStyle w:val="Textoindependiente"/>
        <w:spacing w:before="1"/>
        <w:rPr>
          <w:rFonts w:ascii="Times New Roman"/>
        </w:rPr>
      </w:pPr>
    </w:p>
    <w:p w14:paraId="31227F3D" w14:textId="77777777" w:rsidR="001C5308" w:rsidRDefault="005D46E5">
      <w:pPr>
        <w:pStyle w:val="Textoindependiente"/>
        <w:ind w:left="259" w:right="253"/>
        <w:jc w:val="both"/>
      </w:pPr>
      <w:r>
        <w:t xml:space="preserve">La </w:t>
      </w:r>
      <w:r>
        <w:rPr>
          <w:rFonts w:ascii="Arial" w:hAnsi="Arial"/>
          <w:b/>
        </w:rPr>
        <w:t>Universidad Politécnica de</w:t>
      </w:r>
      <w:r>
        <w:rPr>
          <w:rFonts w:ascii="Arial" w:hAnsi="Arial"/>
          <w:b/>
          <w:spacing w:val="-5"/>
        </w:rPr>
        <w:t xml:space="preserve"> </w:t>
      </w:r>
      <w:r>
        <w:rPr>
          <w:rFonts w:ascii="Arial" w:hAnsi="Arial"/>
          <w:b/>
        </w:rPr>
        <w:t xml:space="preserve">Aguascalientes </w:t>
      </w:r>
      <w:r>
        <w:t>con</w:t>
      </w:r>
      <w:r>
        <w:rPr>
          <w:spacing w:val="-2"/>
        </w:rPr>
        <w:t xml:space="preserve"> </w:t>
      </w:r>
      <w:r>
        <w:t>fundamento</w:t>
      </w:r>
      <w:r>
        <w:rPr>
          <w:spacing w:val="-2"/>
        </w:rPr>
        <w:t xml:space="preserve"> </w:t>
      </w:r>
      <w:r>
        <w:t>en el</w:t>
      </w:r>
      <w:r>
        <w:rPr>
          <w:spacing w:val="-3"/>
        </w:rPr>
        <w:t xml:space="preserve"> </w:t>
      </w:r>
      <w:r>
        <w:t>Capítulo Único</w:t>
      </w:r>
      <w:r>
        <w:rPr>
          <w:spacing w:val="-2"/>
        </w:rPr>
        <w:t xml:space="preserve"> </w:t>
      </w:r>
      <w:r>
        <w:t>del procedimiento</w:t>
      </w:r>
      <w:r>
        <w:rPr>
          <w:spacing w:val="-16"/>
        </w:rPr>
        <w:t xml:space="preserve"> </w:t>
      </w:r>
      <w:r>
        <w:t>de</w:t>
      </w:r>
      <w:r>
        <w:rPr>
          <w:spacing w:val="-15"/>
        </w:rPr>
        <w:t xml:space="preserve"> </w:t>
      </w:r>
      <w:r>
        <w:t>Ingreso</w:t>
      </w:r>
      <w:r>
        <w:rPr>
          <w:spacing w:val="-15"/>
        </w:rPr>
        <w:t xml:space="preserve"> </w:t>
      </w:r>
      <w:r>
        <w:t>y</w:t>
      </w:r>
      <w:r>
        <w:rPr>
          <w:spacing w:val="-16"/>
        </w:rPr>
        <w:t xml:space="preserve"> </w:t>
      </w:r>
      <w:r>
        <w:t>en</w:t>
      </w:r>
      <w:r>
        <w:rPr>
          <w:spacing w:val="-15"/>
        </w:rPr>
        <w:t xml:space="preserve"> </w:t>
      </w:r>
      <w:r>
        <w:t>sus</w:t>
      </w:r>
      <w:r>
        <w:rPr>
          <w:spacing w:val="-15"/>
        </w:rPr>
        <w:t xml:space="preserve"> </w:t>
      </w:r>
      <w:r>
        <w:t>artículos</w:t>
      </w:r>
      <w:r>
        <w:rPr>
          <w:spacing w:val="-15"/>
        </w:rPr>
        <w:t xml:space="preserve"> </w:t>
      </w:r>
      <w:r>
        <w:t>relativos</w:t>
      </w:r>
      <w:r>
        <w:rPr>
          <w:spacing w:val="-16"/>
        </w:rPr>
        <w:t xml:space="preserve"> </w:t>
      </w:r>
      <w:r>
        <w:t>del</w:t>
      </w:r>
      <w:r>
        <w:rPr>
          <w:spacing w:val="-15"/>
        </w:rPr>
        <w:t xml:space="preserve"> </w:t>
      </w:r>
      <w:r>
        <w:t>Reglamento</w:t>
      </w:r>
      <w:r>
        <w:rPr>
          <w:spacing w:val="-15"/>
        </w:rPr>
        <w:t xml:space="preserve"> </w:t>
      </w:r>
      <w:r>
        <w:t>de</w:t>
      </w:r>
      <w:r>
        <w:rPr>
          <w:spacing w:val="-16"/>
        </w:rPr>
        <w:t xml:space="preserve"> </w:t>
      </w:r>
      <w:r>
        <w:t>Ingreso,</w:t>
      </w:r>
      <w:r>
        <w:rPr>
          <w:spacing w:val="-15"/>
        </w:rPr>
        <w:t xml:space="preserve"> </w:t>
      </w:r>
      <w:r>
        <w:t>Promoción y Permanencia del Personal Académico de la propia Universidad</w:t>
      </w:r>
    </w:p>
    <w:p w14:paraId="137805BA" w14:textId="77777777" w:rsidR="001C5308" w:rsidRDefault="001C5308">
      <w:pPr>
        <w:pStyle w:val="Textoindependiente"/>
        <w:spacing w:before="1"/>
      </w:pPr>
    </w:p>
    <w:p w14:paraId="7E807DBE" w14:textId="77777777" w:rsidR="001C5308" w:rsidRDefault="005D46E5">
      <w:pPr>
        <w:pStyle w:val="Ttulo1"/>
        <w:ind w:left="0" w:firstLine="0"/>
        <w:jc w:val="center"/>
      </w:pPr>
      <w:r>
        <w:rPr>
          <w:spacing w:val="-2"/>
        </w:rPr>
        <w:t>CONVOCA</w:t>
      </w:r>
    </w:p>
    <w:p w14:paraId="2264E5AD" w14:textId="77777777" w:rsidR="001C5308" w:rsidRDefault="001C5308">
      <w:pPr>
        <w:pStyle w:val="Textoindependiente"/>
        <w:rPr>
          <w:rFonts w:ascii="Arial"/>
          <w:b/>
        </w:rPr>
      </w:pPr>
    </w:p>
    <w:p w14:paraId="13CBD6DF" w14:textId="09B779DA" w:rsidR="001C5308" w:rsidRDefault="005D46E5">
      <w:pPr>
        <w:ind w:left="259" w:right="250"/>
        <w:jc w:val="both"/>
      </w:pPr>
      <w:r>
        <w:t>A las y los profesionistas interesados en cubrir el</w:t>
      </w:r>
      <w:r>
        <w:rPr>
          <w:spacing w:val="-1"/>
        </w:rPr>
        <w:t xml:space="preserve"> </w:t>
      </w:r>
      <w:r>
        <w:t xml:space="preserve">puesto de </w:t>
      </w:r>
      <w:r>
        <w:rPr>
          <w:rFonts w:ascii="Arial" w:hAnsi="Arial"/>
          <w:b/>
        </w:rPr>
        <w:t>PROFESORA O PROFESOR DE TIEMPO COMPLETO</w:t>
      </w:r>
      <w:r w:rsidR="0075170D">
        <w:rPr>
          <w:rFonts w:ascii="Arial" w:hAnsi="Arial"/>
          <w:b/>
        </w:rPr>
        <w:t xml:space="preserve"> TEMPORAL</w:t>
      </w:r>
      <w:r>
        <w:rPr>
          <w:rFonts w:ascii="Arial" w:hAnsi="Arial"/>
          <w:b/>
        </w:rPr>
        <w:t xml:space="preserve"> NIVEL A, </w:t>
      </w:r>
      <w:r>
        <w:t xml:space="preserve">a participar en el concurso de oposición público y abierto que para este fin se llevará a cabo </w:t>
      </w:r>
      <w:r w:rsidR="007A1734">
        <w:t>de acuerdo con</w:t>
      </w:r>
      <w:r>
        <w:t xml:space="preserve"> las siguientes bases:</w:t>
      </w:r>
    </w:p>
    <w:p w14:paraId="0DFEE542" w14:textId="77777777" w:rsidR="001C5308" w:rsidRDefault="005D46E5">
      <w:pPr>
        <w:pStyle w:val="Ttulo1"/>
        <w:numPr>
          <w:ilvl w:val="0"/>
          <w:numId w:val="4"/>
        </w:numPr>
        <w:tabs>
          <w:tab w:val="left" w:pos="588"/>
          <w:tab w:val="left" w:pos="9131"/>
        </w:tabs>
        <w:spacing w:before="252"/>
        <w:ind w:left="588" w:hanging="358"/>
      </w:pPr>
      <w:r>
        <w:rPr>
          <w:color w:val="000000"/>
          <w:shd w:val="clear" w:color="auto" w:fill="D9D9D9"/>
        </w:rPr>
        <w:t>Dirección</w:t>
      </w:r>
      <w:r>
        <w:rPr>
          <w:color w:val="000000"/>
          <w:spacing w:val="-4"/>
          <w:shd w:val="clear" w:color="auto" w:fill="D9D9D9"/>
        </w:rPr>
        <w:t xml:space="preserve"> </w:t>
      </w:r>
      <w:r>
        <w:rPr>
          <w:color w:val="000000"/>
          <w:shd w:val="clear" w:color="auto" w:fill="D9D9D9"/>
        </w:rPr>
        <w:t>de</w:t>
      </w:r>
      <w:r>
        <w:rPr>
          <w:color w:val="000000"/>
          <w:spacing w:val="-1"/>
          <w:shd w:val="clear" w:color="auto" w:fill="D9D9D9"/>
        </w:rPr>
        <w:t xml:space="preserve"> </w:t>
      </w:r>
      <w:r>
        <w:rPr>
          <w:color w:val="000000"/>
          <w:spacing w:val="-2"/>
          <w:shd w:val="clear" w:color="auto" w:fill="D9D9D9"/>
        </w:rPr>
        <w:t>adscripción:</w:t>
      </w:r>
      <w:r>
        <w:rPr>
          <w:color w:val="000000"/>
          <w:shd w:val="clear" w:color="auto" w:fill="D9D9D9"/>
        </w:rPr>
        <w:tab/>
      </w:r>
    </w:p>
    <w:p w14:paraId="06ADC9F4" w14:textId="77777777" w:rsidR="001C5308" w:rsidRDefault="001C5308">
      <w:pPr>
        <w:pStyle w:val="Textoindependiente"/>
        <w:spacing w:before="1"/>
        <w:rPr>
          <w:rFonts w:ascii="Arial"/>
          <w:b/>
        </w:rPr>
      </w:pPr>
    </w:p>
    <w:p w14:paraId="50A243FB" w14:textId="2DFD93D0" w:rsidR="00D612E1" w:rsidRPr="00490B7D" w:rsidRDefault="00D612E1" w:rsidP="00D612E1">
      <w:pPr>
        <w:pStyle w:val="Textoindependiente"/>
        <w:ind w:left="259"/>
        <w:rPr>
          <w:b/>
          <w:bCs/>
        </w:rPr>
      </w:pPr>
      <w:r w:rsidRPr="00490B7D">
        <w:rPr>
          <w:b/>
          <w:bCs/>
        </w:rPr>
        <w:t>Ingeniería Industrial</w:t>
      </w:r>
    </w:p>
    <w:p w14:paraId="5150D9C4" w14:textId="77777777" w:rsidR="001C5308" w:rsidRDefault="001C5308">
      <w:pPr>
        <w:pStyle w:val="Textoindependiente"/>
      </w:pPr>
    </w:p>
    <w:p w14:paraId="25BF09EC" w14:textId="568F453D" w:rsidR="001C5308" w:rsidRDefault="0090520A">
      <w:pPr>
        <w:pStyle w:val="Ttulo1"/>
        <w:numPr>
          <w:ilvl w:val="0"/>
          <w:numId w:val="4"/>
        </w:numPr>
        <w:tabs>
          <w:tab w:val="left" w:pos="588"/>
          <w:tab w:val="left" w:pos="9131"/>
        </w:tabs>
        <w:ind w:left="588" w:hanging="358"/>
      </w:pPr>
      <w:r>
        <w:rPr>
          <w:color w:val="000000"/>
          <w:shd w:val="clear" w:color="auto" w:fill="D9D9D9"/>
        </w:rPr>
        <w:t>Funciones</w:t>
      </w:r>
      <w:r>
        <w:rPr>
          <w:color w:val="000000"/>
          <w:spacing w:val="-4"/>
          <w:shd w:val="clear" w:color="auto" w:fill="D9D9D9"/>
        </w:rPr>
        <w:t xml:space="preserve"> </w:t>
      </w:r>
      <w:r>
        <w:rPr>
          <w:color w:val="000000"/>
          <w:shd w:val="clear" w:color="auto" w:fill="D9D9D9"/>
        </w:rPr>
        <w:t>por desempeñar</w:t>
      </w:r>
      <w:r>
        <w:rPr>
          <w:color w:val="000000"/>
          <w:spacing w:val="-2"/>
          <w:shd w:val="clear" w:color="auto" w:fill="D9D9D9"/>
        </w:rPr>
        <w:t>:</w:t>
      </w:r>
      <w:r>
        <w:rPr>
          <w:color w:val="000000"/>
          <w:shd w:val="clear" w:color="auto" w:fill="D9D9D9"/>
        </w:rPr>
        <w:tab/>
      </w:r>
    </w:p>
    <w:p w14:paraId="2CEC74C8" w14:textId="77777777" w:rsidR="001C5308" w:rsidRDefault="001C5308">
      <w:pPr>
        <w:pStyle w:val="Textoindependiente"/>
        <w:rPr>
          <w:rFonts w:ascii="Arial"/>
          <w:b/>
        </w:rPr>
      </w:pPr>
    </w:p>
    <w:p w14:paraId="0648F287" w14:textId="36521791" w:rsidR="001C5308" w:rsidRDefault="005D46E5">
      <w:pPr>
        <w:pStyle w:val="Prrafodelista"/>
        <w:numPr>
          <w:ilvl w:val="0"/>
          <w:numId w:val="2"/>
        </w:numPr>
        <w:tabs>
          <w:tab w:val="left" w:pos="574"/>
        </w:tabs>
        <w:spacing w:line="276" w:lineRule="auto"/>
        <w:ind w:right="254" w:firstLine="0"/>
      </w:pPr>
      <w:r>
        <w:rPr>
          <w:rFonts w:ascii="Arial" w:hAnsi="Arial"/>
          <w:b/>
        </w:rPr>
        <w:t>Gestión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</w:rPr>
        <w:t xml:space="preserve">Académica: </w:t>
      </w:r>
      <w:r>
        <w:t>Seguimiento al</w:t>
      </w:r>
      <w:r>
        <w:rPr>
          <w:spacing w:val="-2"/>
        </w:rPr>
        <w:t xml:space="preserve"> </w:t>
      </w:r>
      <w:r>
        <w:t>desempeño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 xml:space="preserve">grupos y docentes, evaluación de docentes, asistencia en trámites administrativos, generación de reportes de avance académico de grupos y otros, revisión de </w:t>
      </w:r>
      <w:r w:rsidR="00E7707C">
        <w:t>planeaciones didácticas</w:t>
      </w:r>
      <w:r>
        <w:t>, atención a estudiantes, canalización de casos críticos, participación en procesos del sistema de gestión de calidad institucional, participación en comités institucionales e interinstitucionales y demás actividades relacionadas a la gestión.</w:t>
      </w:r>
    </w:p>
    <w:p w14:paraId="378CDEAA" w14:textId="2C2266F1" w:rsidR="001C5308" w:rsidRDefault="005D46E5">
      <w:pPr>
        <w:pStyle w:val="Prrafodelista"/>
        <w:numPr>
          <w:ilvl w:val="0"/>
          <w:numId w:val="2"/>
        </w:numPr>
        <w:tabs>
          <w:tab w:val="left" w:pos="637"/>
        </w:tabs>
        <w:spacing w:before="154" w:line="276" w:lineRule="auto"/>
        <w:ind w:right="253" w:firstLine="0"/>
      </w:pPr>
      <w:r>
        <w:rPr>
          <w:rFonts w:ascii="Arial" w:hAnsi="Arial"/>
          <w:b/>
        </w:rPr>
        <w:t xml:space="preserve">Facilitación del aprendizaje a nivel licenciatura: </w:t>
      </w:r>
      <w:r>
        <w:t xml:space="preserve">Impartición de horas clases </w:t>
      </w:r>
      <w:r w:rsidR="00E7707C">
        <w:t>frente a grupo a nivel licenciatura, bajo en el esquema de Educación Basada en</w:t>
      </w:r>
      <w:r w:rsidR="00E7707C">
        <w:rPr>
          <w:spacing w:val="1"/>
        </w:rPr>
        <w:t xml:space="preserve"> </w:t>
      </w:r>
      <w:r w:rsidR="00E7707C">
        <w:t>Competencias,</w:t>
      </w:r>
      <w:r w:rsidR="00E7707C">
        <w:rPr>
          <w:spacing w:val="1"/>
        </w:rPr>
        <w:t xml:space="preserve"> </w:t>
      </w:r>
      <w:r w:rsidR="00E7707C">
        <w:t>adscrito</w:t>
      </w:r>
      <w:r w:rsidR="00E7707C">
        <w:rPr>
          <w:spacing w:val="1"/>
        </w:rPr>
        <w:t xml:space="preserve"> </w:t>
      </w:r>
      <w:r w:rsidR="00E7707C">
        <w:t>a</w:t>
      </w:r>
      <w:r w:rsidR="00E7707C">
        <w:rPr>
          <w:spacing w:val="1"/>
        </w:rPr>
        <w:t xml:space="preserve"> </w:t>
      </w:r>
      <w:r w:rsidR="00E7707C">
        <w:t>la</w:t>
      </w:r>
      <w:r w:rsidR="00E7707C">
        <w:rPr>
          <w:spacing w:val="1"/>
        </w:rPr>
        <w:t xml:space="preserve"> </w:t>
      </w:r>
      <w:r w:rsidR="00E7707C">
        <w:t>Dirección</w:t>
      </w:r>
      <w:r w:rsidR="00E7707C">
        <w:rPr>
          <w:spacing w:val="1"/>
        </w:rPr>
        <w:t xml:space="preserve"> </w:t>
      </w:r>
      <w:r w:rsidR="00E7707C">
        <w:t>de</w:t>
      </w:r>
      <w:r w:rsidR="00E7707C">
        <w:rPr>
          <w:spacing w:val="1"/>
        </w:rPr>
        <w:t xml:space="preserve"> </w:t>
      </w:r>
      <w:r w:rsidR="00E7707C">
        <w:t>Programa</w:t>
      </w:r>
      <w:r w:rsidR="00E7707C">
        <w:rPr>
          <w:spacing w:val="1"/>
        </w:rPr>
        <w:t xml:space="preserve"> </w:t>
      </w:r>
      <w:r w:rsidR="00E7707C">
        <w:t>Académico</w:t>
      </w:r>
      <w:r w:rsidR="00E7707C">
        <w:rPr>
          <w:spacing w:val="2"/>
        </w:rPr>
        <w:t xml:space="preserve"> </w:t>
      </w:r>
      <w:r w:rsidR="000E6A2E">
        <w:t xml:space="preserve">correspondiente </w:t>
      </w:r>
      <w:r>
        <w:t>y</w:t>
      </w:r>
      <w:r>
        <w:rPr>
          <w:spacing w:val="-12"/>
        </w:rPr>
        <w:t xml:space="preserve"> </w:t>
      </w:r>
      <w:r w:rsidR="00E7707C">
        <w:t>de</w:t>
      </w:r>
      <w:r w:rsidR="00E7707C">
        <w:rPr>
          <w:spacing w:val="-10"/>
        </w:rPr>
        <w:t xml:space="preserve"> </w:t>
      </w:r>
      <w:r w:rsidR="00E7707C">
        <w:t>acuerdo</w:t>
      </w:r>
      <w:r w:rsidR="00E7707C">
        <w:rPr>
          <w:spacing w:val="-13"/>
        </w:rPr>
        <w:t xml:space="preserve"> </w:t>
      </w:r>
      <w:r w:rsidR="00E7707C">
        <w:t>con el</w:t>
      </w:r>
      <w:r>
        <w:rPr>
          <w:spacing w:val="-13"/>
        </w:rPr>
        <w:t xml:space="preserve"> </w:t>
      </w:r>
      <w:r>
        <w:t>modelo</w:t>
      </w:r>
      <w:r>
        <w:rPr>
          <w:spacing w:val="-10"/>
        </w:rPr>
        <w:t xml:space="preserve"> </w:t>
      </w:r>
      <w:r>
        <w:t>educativo</w:t>
      </w:r>
      <w:r>
        <w:rPr>
          <w:spacing w:val="-11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la</w:t>
      </w:r>
      <w:r>
        <w:rPr>
          <w:spacing w:val="-12"/>
        </w:rPr>
        <w:t xml:space="preserve"> </w:t>
      </w:r>
      <w:r>
        <w:t>Universidad</w:t>
      </w:r>
      <w:r>
        <w:rPr>
          <w:spacing w:val="-10"/>
        </w:rPr>
        <w:t xml:space="preserve"> </w:t>
      </w:r>
      <w:r>
        <w:t>Politécnica de Aguascalientes.</w:t>
      </w:r>
    </w:p>
    <w:p w14:paraId="77433C8A" w14:textId="77777777" w:rsidR="00AD3D09" w:rsidRDefault="005D46E5" w:rsidP="00AD3D09">
      <w:pPr>
        <w:pStyle w:val="Prrafodelista"/>
        <w:numPr>
          <w:ilvl w:val="0"/>
          <w:numId w:val="2"/>
        </w:numPr>
        <w:tabs>
          <w:tab w:val="left" w:pos="574"/>
        </w:tabs>
        <w:spacing w:before="166" w:line="271" w:lineRule="auto"/>
        <w:ind w:right="256" w:firstLine="0"/>
      </w:pPr>
      <w:r>
        <w:rPr>
          <w:rFonts w:ascii="Arial" w:hAnsi="Arial"/>
          <w:b/>
        </w:rPr>
        <w:t xml:space="preserve">Asesoría y tutoría a estudiantes: </w:t>
      </w:r>
      <w:r>
        <w:t>Impartición de asesorías a estudiantes y tutorías académicas en procesos de enseñanza-aprendizaje.</w:t>
      </w:r>
    </w:p>
    <w:p w14:paraId="2FA9C152" w14:textId="7ED074F5" w:rsidR="00AD3D09" w:rsidRPr="00AD3D09" w:rsidRDefault="005D46E5" w:rsidP="00AD3D09">
      <w:pPr>
        <w:pStyle w:val="Prrafodelista"/>
        <w:numPr>
          <w:ilvl w:val="0"/>
          <w:numId w:val="2"/>
        </w:numPr>
        <w:tabs>
          <w:tab w:val="left" w:pos="574"/>
        </w:tabs>
        <w:spacing w:before="166" w:line="271" w:lineRule="auto"/>
        <w:ind w:right="256" w:firstLine="0"/>
      </w:pPr>
      <w:r w:rsidRPr="00AD3D09">
        <w:rPr>
          <w:rFonts w:ascii="Arial" w:hAnsi="Arial"/>
          <w:b/>
        </w:rPr>
        <w:t xml:space="preserve">Investigación y desarrollo Tecnológico: </w:t>
      </w:r>
      <w:r>
        <w:t xml:space="preserve">Generación de productos para líneas de investigación (válidos para PRODEP: Libros, Capítulos de Libro, Artículos Indexados, Artículos Arbitrados,) acordes a líneas de investigación del programa académico de </w:t>
      </w:r>
      <w:r w:rsidR="00020A2C" w:rsidRPr="00AD3D09">
        <w:rPr>
          <w:b/>
          <w:bCs/>
        </w:rPr>
        <w:t>Ingeniería Industrial</w:t>
      </w:r>
      <w:r w:rsidR="00E7707C">
        <w:t>.</w:t>
      </w:r>
    </w:p>
    <w:p w14:paraId="35260ED3" w14:textId="77777777" w:rsidR="001C5308" w:rsidRDefault="005D46E5" w:rsidP="00027BB6">
      <w:pPr>
        <w:pStyle w:val="Prrafodelista"/>
        <w:numPr>
          <w:ilvl w:val="0"/>
          <w:numId w:val="2"/>
        </w:numPr>
        <w:tabs>
          <w:tab w:val="left" w:pos="637"/>
        </w:tabs>
        <w:spacing w:before="186" w:line="237" w:lineRule="auto"/>
        <w:ind w:right="257" w:firstLine="0"/>
      </w:pPr>
      <w:r>
        <w:rPr>
          <w:rFonts w:ascii="Arial" w:hAnsi="Arial"/>
          <w:b/>
        </w:rPr>
        <w:t xml:space="preserve">Vinculación: </w:t>
      </w:r>
      <w:r>
        <w:t>Trabajo en conjunto con instituciones gubernamentales y desarrollo de proyectos internos y externos de investigación y de desarrollo tecnológico.</w:t>
      </w:r>
    </w:p>
    <w:p w14:paraId="617AD433" w14:textId="77777777" w:rsidR="000864B7" w:rsidRPr="00F033D8" w:rsidRDefault="000864B7" w:rsidP="000864B7">
      <w:pPr>
        <w:pStyle w:val="Prrafodelista"/>
        <w:shd w:val="clear" w:color="auto" w:fill="FFFFFF" w:themeFill="background1"/>
        <w:tabs>
          <w:tab w:val="left" w:pos="317"/>
        </w:tabs>
        <w:adjustRightInd w:val="0"/>
        <w:ind w:left="175" w:firstLine="0"/>
        <w:rPr>
          <w:rFonts w:ascii="Arial" w:hAnsi="Arial" w:cs="Arial"/>
          <w:color w:val="000000"/>
        </w:rPr>
      </w:pPr>
    </w:p>
    <w:p w14:paraId="61C4AFD8" w14:textId="540F35C7" w:rsidR="000864B7" w:rsidRPr="00AD3D09" w:rsidRDefault="000864B7" w:rsidP="000864B7">
      <w:pPr>
        <w:pStyle w:val="Prrafodelista"/>
        <w:widowControl/>
        <w:numPr>
          <w:ilvl w:val="0"/>
          <w:numId w:val="4"/>
        </w:numPr>
        <w:shd w:val="clear" w:color="auto" w:fill="D9D9D9" w:themeFill="background1" w:themeFillShade="D9"/>
        <w:adjustRightInd w:val="0"/>
        <w:contextualSpacing/>
        <w:rPr>
          <w:rFonts w:ascii="Arial" w:hAnsi="Arial" w:cs="Arial"/>
          <w:b/>
          <w:color w:val="000000"/>
        </w:rPr>
      </w:pPr>
      <w:r w:rsidRPr="000864B7">
        <w:rPr>
          <w:rFonts w:ascii="Arial" w:hAnsi="Arial" w:cs="Arial"/>
          <w:b/>
          <w:color w:val="000000"/>
        </w:rPr>
        <w:t>Perfil de puesto de la convocatoria</w:t>
      </w:r>
    </w:p>
    <w:p w14:paraId="519ACD7B" w14:textId="5C10E35B" w:rsidR="000864B7" w:rsidRPr="00020A2C" w:rsidRDefault="000864B7" w:rsidP="00020A2C">
      <w:pPr>
        <w:pStyle w:val="Textoindependiente"/>
        <w:ind w:left="259"/>
        <w:rPr>
          <w:b/>
          <w:bCs/>
        </w:rPr>
      </w:pPr>
      <w:r>
        <w:rPr>
          <w:rFonts w:ascii="Arial" w:hAnsi="Arial" w:cs="Arial"/>
          <w:color w:val="000000"/>
        </w:rPr>
        <w:lastRenderedPageBreak/>
        <w:t xml:space="preserve">El perfil de puesto para la presente convocatoria se ha desarrollado acorde a la descripción de puesto para profesores y profesoras de tiempo completo de </w:t>
      </w:r>
      <w:r w:rsidR="00020A2C" w:rsidRPr="00490B7D">
        <w:rPr>
          <w:b/>
          <w:bCs/>
        </w:rPr>
        <w:t>Ingeniería Industrial</w:t>
      </w:r>
      <w:r>
        <w:rPr>
          <w:rFonts w:ascii="Arial" w:hAnsi="Arial" w:cs="Arial"/>
          <w:color w:val="000000"/>
        </w:rPr>
        <w:t xml:space="preserve">, el cual a su vez fue elaborado por el Departamento de Recursos Humanos y revisado por la Dirección del Programa Académico de esta carrera; en este perfil, los aspectos marcados con una figura de </w:t>
      </w:r>
      <w:r w:rsidRPr="002C3695">
        <w:rPr>
          <w:highlight w:val="yellow"/>
        </w:rPr>
        <w:sym w:font="Webdings" w:char="F0CF"/>
      </w:r>
      <w:r>
        <w:t xml:space="preserve"> </w:t>
      </w:r>
      <w:r w:rsidRPr="00297367">
        <w:rPr>
          <w:rFonts w:ascii="Arial" w:hAnsi="Arial" w:cs="Arial"/>
          <w:color w:val="000000"/>
        </w:rPr>
        <w:t>son indispensables.</w:t>
      </w:r>
      <w:r w:rsidRPr="00781F7C">
        <w:rPr>
          <w:rFonts w:ascii="Arial" w:hAnsi="Arial" w:cs="Arial"/>
          <w:color w:val="000000"/>
        </w:rPr>
        <w:t xml:space="preserve"> </w:t>
      </w:r>
    </w:p>
    <w:p w14:paraId="14867CB9" w14:textId="77777777" w:rsidR="00D45615" w:rsidRDefault="00D45615" w:rsidP="000864B7">
      <w:pPr>
        <w:adjustRightInd w:val="0"/>
        <w:ind w:left="142"/>
        <w:jc w:val="both"/>
        <w:rPr>
          <w:rFonts w:ascii="Arial" w:hAnsi="Arial" w:cs="Arial"/>
          <w:color w:val="000000"/>
        </w:rPr>
      </w:pPr>
    </w:p>
    <w:tbl>
      <w:tblPr>
        <w:tblW w:w="962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59"/>
        <w:gridCol w:w="4326"/>
        <w:gridCol w:w="1844"/>
      </w:tblGrid>
      <w:tr w:rsidR="00D45615" w:rsidRPr="00D45615" w14:paraId="1A20BD93" w14:textId="77777777" w:rsidTr="00D45615">
        <w:trPr>
          <w:trHeight w:val="300"/>
          <w:jc w:val="center"/>
        </w:trPr>
        <w:tc>
          <w:tcPr>
            <w:tcW w:w="3460" w:type="dxa"/>
            <w:tcBorders>
              <w:top w:val="single" w:sz="8" w:space="0" w:color="404040"/>
              <w:left w:val="single" w:sz="8" w:space="0" w:color="404040"/>
              <w:bottom w:val="single" w:sz="8" w:space="0" w:color="404040"/>
              <w:right w:val="nil"/>
            </w:tcBorders>
            <w:shd w:val="clear" w:color="000000" w:fill="000000"/>
            <w:vAlign w:val="center"/>
            <w:hideMark/>
          </w:tcPr>
          <w:p w14:paraId="5D407A6A" w14:textId="77777777" w:rsidR="00D45615" w:rsidRPr="00D45615" w:rsidRDefault="00D45615" w:rsidP="00D4561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val="es-MX" w:eastAsia="es-MX"/>
              </w:rPr>
            </w:pPr>
            <w:r w:rsidRPr="00D45615">
              <w:rPr>
                <w:rFonts w:ascii="Calibri" w:eastAsia="Times New Roman" w:hAnsi="Calibri" w:cs="Calibri"/>
                <w:b/>
                <w:bCs/>
                <w:color w:val="FFFFFF"/>
                <w:lang w:val="es-MX" w:eastAsia="es-MX"/>
              </w:rPr>
              <w:t>ASPECTO DEL PERFIL</w:t>
            </w:r>
          </w:p>
        </w:tc>
        <w:tc>
          <w:tcPr>
            <w:tcW w:w="4327" w:type="dxa"/>
            <w:tcBorders>
              <w:top w:val="single" w:sz="8" w:space="0" w:color="404040"/>
              <w:left w:val="nil"/>
              <w:bottom w:val="single" w:sz="8" w:space="0" w:color="404040"/>
              <w:right w:val="nil"/>
            </w:tcBorders>
            <w:shd w:val="clear" w:color="000000" w:fill="000000"/>
            <w:vAlign w:val="center"/>
            <w:hideMark/>
          </w:tcPr>
          <w:p w14:paraId="0DA51971" w14:textId="77777777" w:rsidR="00D45615" w:rsidRPr="00D45615" w:rsidRDefault="00D45615" w:rsidP="00D4561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val="es-MX" w:eastAsia="es-MX"/>
              </w:rPr>
            </w:pPr>
            <w:r w:rsidRPr="00D45615">
              <w:rPr>
                <w:rFonts w:ascii="Calibri" w:eastAsia="Times New Roman" w:hAnsi="Calibri" w:cs="Calibri"/>
                <w:b/>
                <w:bCs/>
                <w:color w:val="FFFFFF"/>
                <w:lang w:val="es-MX" w:eastAsia="es-MX"/>
              </w:rPr>
              <w:t>PERFIL</w:t>
            </w:r>
          </w:p>
        </w:tc>
        <w:tc>
          <w:tcPr>
            <w:tcW w:w="1842" w:type="dxa"/>
            <w:tcBorders>
              <w:top w:val="single" w:sz="8" w:space="0" w:color="404040"/>
              <w:left w:val="nil"/>
              <w:bottom w:val="single" w:sz="8" w:space="0" w:color="404040"/>
              <w:right w:val="single" w:sz="8" w:space="0" w:color="404040"/>
            </w:tcBorders>
            <w:shd w:val="clear" w:color="000000" w:fill="000000"/>
            <w:vAlign w:val="center"/>
            <w:hideMark/>
          </w:tcPr>
          <w:p w14:paraId="11CDAADE" w14:textId="77777777" w:rsidR="00D45615" w:rsidRPr="00D45615" w:rsidRDefault="00D45615" w:rsidP="00D45615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val="es-MX" w:eastAsia="es-MX"/>
              </w:rPr>
            </w:pPr>
            <w:r w:rsidRPr="00D45615">
              <w:rPr>
                <w:rFonts w:ascii="Calibri" w:eastAsia="Times New Roman" w:hAnsi="Calibri" w:cs="Calibri"/>
                <w:b/>
                <w:bCs/>
                <w:color w:val="FFFFFF"/>
                <w:lang w:val="es-MX" w:eastAsia="es-MX"/>
              </w:rPr>
              <w:t>DOCUMENTACIÓN REQUERIDA</w:t>
            </w:r>
          </w:p>
        </w:tc>
      </w:tr>
      <w:tr w:rsidR="00D45615" w:rsidRPr="00D45615" w14:paraId="24D8B5AB" w14:textId="77777777" w:rsidTr="00D45615">
        <w:trPr>
          <w:trHeight w:val="588"/>
          <w:jc w:val="center"/>
        </w:trPr>
        <w:tc>
          <w:tcPr>
            <w:tcW w:w="3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404040"/>
            </w:tcBorders>
            <w:shd w:val="clear" w:color="000000" w:fill="C0C0C0"/>
            <w:vAlign w:val="center"/>
            <w:hideMark/>
          </w:tcPr>
          <w:p w14:paraId="75156958" w14:textId="77777777" w:rsidR="00D45615" w:rsidRPr="00D45615" w:rsidRDefault="00D45615" w:rsidP="00D45615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es-MX" w:eastAsia="es-MX"/>
              </w:rPr>
            </w:pPr>
            <w:r w:rsidRPr="00D45615">
              <w:rPr>
                <w:rFonts w:ascii="Calibri" w:eastAsia="Times New Roman" w:hAnsi="Calibri" w:cs="Calibri"/>
                <w:b/>
                <w:bCs/>
                <w:color w:val="000000"/>
                <w:lang w:val="es-MX" w:eastAsia="es-MX"/>
              </w:rPr>
              <w:t>Nivel de estudios</w:t>
            </w:r>
          </w:p>
        </w:tc>
        <w:tc>
          <w:tcPr>
            <w:tcW w:w="4327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517756F8" w14:textId="394BAA50" w:rsidR="00D45615" w:rsidRPr="00D45615" w:rsidRDefault="00B640EF" w:rsidP="00D45615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es-MX" w:eastAsia="es-MX"/>
              </w:rPr>
            </w:pPr>
            <w:r>
              <w:rPr>
                <w:rFonts w:ascii="Calibri" w:eastAsia="Times New Roman" w:hAnsi="Calibri" w:cs="Calibri"/>
                <w:color w:val="000000"/>
                <w:lang w:val="es-MX" w:eastAsia="es-MX"/>
              </w:rPr>
              <w:t>Maestría</w:t>
            </w:r>
          </w:p>
        </w:tc>
        <w:tc>
          <w:tcPr>
            <w:tcW w:w="1842" w:type="dxa"/>
            <w:tcBorders>
              <w:top w:val="nil"/>
              <w:left w:val="single" w:sz="8" w:space="0" w:color="404040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14:paraId="6A5047A0" w14:textId="4E43F5C5" w:rsidR="00D45615" w:rsidRPr="00D45615" w:rsidRDefault="00D45615" w:rsidP="00D45615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es-MX" w:eastAsia="es-MX"/>
              </w:rPr>
            </w:pPr>
            <w:r w:rsidRPr="00D45615">
              <w:rPr>
                <w:rFonts w:ascii="Calibri" w:eastAsia="Times New Roman" w:hAnsi="Calibri" w:cs="Calibri"/>
                <w:color w:val="000000"/>
                <w:lang w:val="es-MX" w:eastAsia="es-MX"/>
              </w:rPr>
              <w:t>Título</w:t>
            </w:r>
            <w:r w:rsidR="00EE33BA">
              <w:rPr>
                <w:rFonts w:ascii="Calibri" w:eastAsia="Times New Roman" w:hAnsi="Calibri" w:cs="Calibri"/>
                <w:color w:val="000000"/>
                <w:lang w:val="es-MX" w:eastAsia="es-MX"/>
              </w:rPr>
              <w:t xml:space="preserve"> y</w:t>
            </w:r>
            <w:r w:rsidRPr="00D45615">
              <w:rPr>
                <w:rFonts w:ascii="Calibri" w:eastAsia="Times New Roman" w:hAnsi="Calibri" w:cs="Calibri"/>
                <w:color w:val="000000"/>
                <w:lang w:val="es-MX" w:eastAsia="es-MX"/>
              </w:rPr>
              <w:t xml:space="preserve"> cédula </w:t>
            </w:r>
          </w:p>
        </w:tc>
      </w:tr>
      <w:tr w:rsidR="00D45615" w:rsidRPr="00D45615" w14:paraId="37E26028" w14:textId="77777777" w:rsidTr="00D45615">
        <w:trPr>
          <w:trHeight w:val="876"/>
          <w:jc w:val="center"/>
        </w:trPr>
        <w:tc>
          <w:tcPr>
            <w:tcW w:w="3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404040"/>
            </w:tcBorders>
            <w:vAlign w:val="center"/>
            <w:hideMark/>
          </w:tcPr>
          <w:p w14:paraId="28BE3438" w14:textId="77777777" w:rsidR="00D45615" w:rsidRPr="00D45615" w:rsidRDefault="00D45615" w:rsidP="00D45615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es-MX" w:eastAsia="es-MX"/>
              </w:rPr>
            </w:pPr>
            <w:r w:rsidRPr="00D45615">
              <w:rPr>
                <w:rFonts w:ascii="Calibri" w:eastAsia="Times New Roman" w:hAnsi="Calibri" w:cs="Calibri"/>
                <w:b/>
                <w:bCs/>
                <w:color w:val="000000"/>
                <w:lang w:val="es-MX" w:eastAsia="es-MX"/>
              </w:rPr>
              <w:t>Licenciatura en alguna de las siguientes áreas de conocimiento</w:t>
            </w:r>
            <w:r w:rsidRPr="00D45615">
              <w:rPr>
                <w:rFonts w:ascii="Webdings" w:eastAsia="Times New Roman" w:hAnsi="Webdings" w:cs="Calibri"/>
                <w:b/>
                <w:bCs/>
                <w:color w:val="000000"/>
                <w:lang w:val="es-MX" w:eastAsia="es-MX"/>
              </w:rPr>
              <w:t>Ï</w:t>
            </w:r>
            <w:r w:rsidRPr="00D45615">
              <w:rPr>
                <w:rFonts w:ascii="Calibri" w:eastAsia="Times New Roman" w:hAnsi="Calibri" w:cs="Calibri"/>
                <w:b/>
                <w:bCs/>
                <w:color w:val="000000"/>
                <w:lang w:val="es-MX" w:eastAsia="es-MX"/>
              </w:rPr>
              <w:t xml:space="preserve"> </w:t>
            </w:r>
          </w:p>
        </w:tc>
        <w:tc>
          <w:tcPr>
            <w:tcW w:w="4327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23E60CAE" w14:textId="16B11668" w:rsidR="00D45615" w:rsidRPr="00D45615" w:rsidRDefault="00D45615" w:rsidP="00D45615">
            <w:pPr>
              <w:widowControl/>
              <w:autoSpaceDE/>
              <w:autoSpaceDN/>
              <w:jc w:val="both"/>
              <w:rPr>
                <w:rFonts w:ascii="Calibri" w:eastAsia="Times New Roman" w:hAnsi="Calibri" w:cs="Calibri"/>
                <w:color w:val="000000"/>
                <w:lang w:val="es-MX" w:eastAsia="es-MX"/>
              </w:rPr>
            </w:pPr>
            <w:r w:rsidRPr="00D45615">
              <w:rPr>
                <w:rFonts w:ascii="Calibri" w:eastAsia="Times New Roman" w:hAnsi="Calibri" w:cs="Calibri"/>
                <w:color w:val="000000"/>
                <w:lang w:val="es-MX" w:eastAsia="es-MX"/>
              </w:rPr>
              <w:t xml:space="preserve">Licenciatura en Ingeniería Industrial, </w:t>
            </w:r>
            <w:r>
              <w:rPr>
                <w:rFonts w:ascii="Calibri" w:eastAsia="Times New Roman" w:hAnsi="Calibri" w:cs="Calibri"/>
                <w:color w:val="000000"/>
                <w:lang w:val="es-MX" w:eastAsia="es-MX"/>
              </w:rPr>
              <w:t>I</w:t>
            </w:r>
            <w:r w:rsidRPr="00D45615">
              <w:rPr>
                <w:rFonts w:ascii="Calibri" w:eastAsia="Times New Roman" w:hAnsi="Calibri" w:cs="Calibri"/>
                <w:color w:val="000000"/>
                <w:lang w:val="es-MX" w:eastAsia="es-MX"/>
              </w:rPr>
              <w:t xml:space="preserve">ngeniería industrial en producción, Ingeniería Industrial en Manufactura, Ingeniería </w:t>
            </w:r>
            <w:r>
              <w:rPr>
                <w:rFonts w:ascii="Calibri" w:eastAsia="Times New Roman" w:hAnsi="Calibri" w:cs="Calibri"/>
                <w:color w:val="000000"/>
                <w:lang w:val="es-MX" w:eastAsia="es-MX"/>
              </w:rPr>
              <w:t>I</w:t>
            </w:r>
            <w:r w:rsidRPr="00D45615">
              <w:rPr>
                <w:rFonts w:ascii="Calibri" w:eastAsia="Times New Roman" w:hAnsi="Calibri" w:cs="Calibri"/>
                <w:color w:val="000000"/>
                <w:lang w:val="es-MX" w:eastAsia="es-MX"/>
              </w:rPr>
              <w:t>ndustrial procesos o Ingeniería Industrial en calidad.</w:t>
            </w:r>
            <w:r w:rsidRPr="00D45615">
              <w:rPr>
                <w:rFonts w:ascii="Webdings" w:eastAsia="Times New Roman" w:hAnsi="Webdings" w:cs="Calibri"/>
                <w:color w:val="000000"/>
                <w:lang w:val="es-MX" w:eastAsia="es-MX"/>
              </w:rPr>
              <w:t xml:space="preserve"> Ï</w:t>
            </w:r>
          </w:p>
        </w:tc>
        <w:tc>
          <w:tcPr>
            <w:tcW w:w="1842" w:type="dxa"/>
            <w:tcBorders>
              <w:top w:val="nil"/>
              <w:left w:val="single" w:sz="8" w:space="0" w:color="404040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B813BDD" w14:textId="4AEB8699" w:rsidR="00D45615" w:rsidRPr="00D45615" w:rsidRDefault="00D45615" w:rsidP="00D45615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es-MX" w:eastAsia="es-MX"/>
              </w:rPr>
            </w:pPr>
            <w:r w:rsidRPr="00D45615">
              <w:rPr>
                <w:rFonts w:ascii="Calibri" w:eastAsia="Times New Roman" w:hAnsi="Calibri" w:cs="Calibri"/>
                <w:color w:val="000000"/>
                <w:lang w:val="es-MX" w:eastAsia="es-MX"/>
              </w:rPr>
              <w:t>Título</w:t>
            </w:r>
            <w:r w:rsidR="00EE33BA">
              <w:rPr>
                <w:rFonts w:ascii="Calibri" w:eastAsia="Times New Roman" w:hAnsi="Calibri" w:cs="Calibri"/>
                <w:color w:val="000000"/>
                <w:lang w:val="es-MX" w:eastAsia="es-MX"/>
              </w:rPr>
              <w:t xml:space="preserve"> y </w:t>
            </w:r>
            <w:r w:rsidRPr="00D45615">
              <w:rPr>
                <w:rFonts w:ascii="Calibri" w:eastAsia="Times New Roman" w:hAnsi="Calibri" w:cs="Calibri"/>
                <w:color w:val="000000"/>
                <w:lang w:val="es-MX" w:eastAsia="es-MX"/>
              </w:rPr>
              <w:t>cédula</w:t>
            </w:r>
          </w:p>
        </w:tc>
      </w:tr>
      <w:tr w:rsidR="00D45615" w:rsidRPr="00D45615" w14:paraId="633A3982" w14:textId="77777777" w:rsidTr="00D45615">
        <w:trPr>
          <w:trHeight w:val="876"/>
          <w:jc w:val="center"/>
        </w:trPr>
        <w:tc>
          <w:tcPr>
            <w:tcW w:w="3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404040"/>
            </w:tcBorders>
            <w:shd w:val="clear" w:color="000000" w:fill="C0C0C0"/>
            <w:vAlign w:val="center"/>
            <w:hideMark/>
          </w:tcPr>
          <w:p w14:paraId="028FB454" w14:textId="70B96566" w:rsidR="00D45615" w:rsidRPr="00D45615" w:rsidRDefault="00D45615" w:rsidP="00D45615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es-MX" w:eastAsia="es-MX"/>
              </w:rPr>
            </w:pPr>
            <w:r w:rsidRPr="00D45615">
              <w:rPr>
                <w:rFonts w:ascii="Calibri" w:eastAsia="Times New Roman" w:hAnsi="Calibri" w:cs="Calibri"/>
                <w:b/>
                <w:bCs/>
                <w:color w:val="000000"/>
                <w:lang w:val="es-MX" w:eastAsia="es-MX"/>
              </w:rPr>
              <w:t>Maestría en alguna de las siguientes áreas de conocimiento</w:t>
            </w:r>
            <w:r w:rsidR="00EE33BA" w:rsidRPr="00D45615">
              <w:rPr>
                <w:rFonts w:ascii="Webdings" w:eastAsia="Times New Roman" w:hAnsi="Webdings" w:cs="Calibri"/>
                <w:b/>
                <w:bCs/>
                <w:color w:val="000000"/>
                <w:lang w:val="es-MX" w:eastAsia="es-MX"/>
              </w:rPr>
              <w:t>Ï</w:t>
            </w:r>
          </w:p>
        </w:tc>
        <w:tc>
          <w:tcPr>
            <w:tcW w:w="432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C0C0C0"/>
            <w:vAlign w:val="center"/>
            <w:hideMark/>
          </w:tcPr>
          <w:p w14:paraId="5E05AD2A" w14:textId="28F9EA9A" w:rsidR="00D45615" w:rsidRPr="00D45615" w:rsidRDefault="00D45615" w:rsidP="00D45615">
            <w:pPr>
              <w:widowControl/>
              <w:autoSpaceDE/>
              <w:autoSpaceDN/>
              <w:jc w:val="both"/>
              <w:rPr>
                <w:rFonts w:ascii="Calibri" w:eastAsia="Times New Roman" w:hAnsi="Calibri" w:cs="Calibri"/>
                <w:color w:val="000000"/>
                <w:lang w:val="es-MX" w:eastAsia="es-MX"/>
              </w:rPr>
            </w:pPr>
            <w:r w:rsidRPr="00D45615">
              <w:rPr>
                <w:rFonts w:ascii="Calibri" w:eastAsia="Times New Roman" w:hAnsi="Calibri" w:cs="Calibri"/>
                <w:color w:val="000000"/>
                <w:lang w:val="es-MX" w:eastAsia="es-MX"/>
              </w:rPr>
              <w:t xml:space="preserve">Maestría en Ciencias en Ingeniería Industrial, Maestría en Sistemas de </w:t>
            </w:r>
            <w:r w:rsidR="00EE33BA" w:rsidRPr="00D45615">
              <w:rPr>
                <w:rFonts w:ascii="Calibri" w:eastAsia="Times New Roman" w:hAnsi="Calibri" w:cs="Calibri"/>
                <w:color w:val="000000"/>
                <w:lang w:val="es-MX" w:eastAsia="es-MX"/>
              </w:rPr>
              <w:t>Manufactura, Maestría</w:t>
            </w:r>
            <w:r w:rsidRPr="00D45615">
              <w:rPr>
                <w:rFonts w:ascii="Calibri" w:eastAsia="Times New Roman" w:hAnsi="Calibri" w:cs="Calibri"/>
                <w:color w:val="000000"/>
                <w:lang w:val="es-MX" w:eastAsia="es-MX"/>
              </w:rPr>
              <w:t xml:space="preserve"> </w:t>
            </w:r>
            <w:r w:rsidR="00EE33BA" w:rsidRPr="00D45615">
              <w:rPr>
                <w:rFonts w:ascii="Calibri" w:eastAsia="Times New Roman" w:hAnsi="Calibri" w:cs="Calibri"/>
                <w:color w:val="000000"/>
                <w:lang w:val="es-MX" w:eastAsia="es-MX"/>
              </w:rPr>
              <w:t>en ciencias</w:t>
            </w:r>
            <w:r w:rsidRPr="00D45615">
              <w:rPr>
                <w:rFonts w:ascii="Calibri" w:eastAsia="Times New Roman" w:hAnsi="Calibri" w:cs="Calibri"/>
                <w:color w:val="000000"/>
                <w:lang w:val="es-MX" w:eastAsia="es-MX"/>
              </w:rPr>
              <w:t xml:space="preserve"> en </w:t>
            </w:r>
            <w:r w:rsidR="00EE33BA" w:rsidRPr="00D45615">
              <w:rPr>
                <w:rFonts w:ascii="Calibri" w:eastAsia="Times New Roman" w:hAnsi="Calibri" w:cs="Calibri"/>
                <w:color w:val="000000"/>
                <w:lang w:val="es-MX" w:eastAsia="es-MX"/>
              </w:rPr>
              <w:t>ingeniería en</w:t>
            </w:r>
            <w:r w:rsidRPr="00D45615">
              <w:rPr>
                <w:rFonts w:ascii="Calibri" w:eastAsia="Times New Roman" w:hAnsi="Calibri" w:cs="Calibri"/>
                <w:color w:val="000000"/>
                <w:lang w:val="es-MX" w:eastAsia="es-MX"/>
              </w:rPr>
              <w:t xml:space="preserve"> Calidad.</w:t>
            </w:r>
            <w:r w:rsidR="00EE33BA" w:rsidRPr="00D45615">
              <w:rPr>
                <w:rFonts w:ascii="Webdings" w:eastAsia="Times New Roman" w:hAnsi="Webdings" w:cs="Calibri"/>
                <w:b/>
                <w:bCs/>
                <w:color w:val="000000"/>
                <w:lang w:val="es-MX" w:eastAsia="es-MX"/>
              </w:rPr>
              <w:t xml:space="preserve"> </w:t>
            </w:r>
            <w:r w:rsidR="00EE33BA" w:rsidRPr="00D45615">
              <w:rPr>
                <w:rFonts w:ascii="Webdings" w:eastAsia="Times New Roman" w:hAnsi="Webdings" w:cs="Calibri"/>
                <w:b/>
                <w:bCs/>
                <w:color w:val="000000"/>
                <w:lang w:val="es-MX" w:eastAsia="es-MX"/>
              </w:rPr>
              <w:t>Ï</w:t>
            </w:r>
          </w:p>
        </w:tc>
        <w:tc>
          <w:tcPr>
            <w:tcW w:w="1842" w:type="dxa"/>
            <w:tcBorders>
              <w:top w:val="nil"/>
              <w:left w:val="single" w:sz="8" w:space="0" w:color="404040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14:paraId="1AD11C5F" w14:textId="4FBB555E" w:rsidR="00D45615" w:rsidRPr="00D45615" w:rsidRDefault="00D45615" w:rsidP="00D45615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es-MX" w:eastAsia="es-MX"/>
              </w:rPr>
            </w:pPr>
            <w:r w:rsidRPr="00D45615">
              <w:rPr>
                <w:rFonts w:ascii="Calibri" w:eastAsia="Times New Roman" w:hAnsi="Calibri" w:cs="Calibri"/>
                <w:color w:val="000000"/>
                <w:lang w:val="es-MX" w:eastAsia="es-MX"/>
              </w:rPr>
              <w:t>Título</w:t>
            </w:r>
            <w:r w:rsidR="00EE33BA">
              <w:rPr>
                <w:rFonts w:ascii="Calibri" w:eastAsia="Times New Roman" w:hAnsi="Calibri" w:cs="Calibri"/>
                <w:color w:val="000000"/>
                <w:lang w:val="es-MX" w:eastAsia="es-MX"/>
              </w:rPr>
              <w:t xml:space="preserve"> y</w:t>
            </w:r>
            <w:r w:rsidRPr="00D45615">
              <w:rPr>
                <w:rFonts w:ascii="Calibri" w:eastAsia="Times New Roman" w:hAnsi="Calibri" w:cs="Calibri"/>
                <w:color w:val="000000"/>
                <w:lang w:val="es-MX" w:eastAsia="es-MX"/>
              </w:rPr>
              <w:t xml:space="preserve"> cédula</w:t>
            </w:r>
          </w:p>
        </w:tc>
      </w:tr>
      <w:tr w:rsidR="00D45615" w:rsidRPr="00D45615" w14:paraId="6DB36AA1" w14:textId="77777777" w:rsidTr="00D45615">
        <w:trPr>
          <w:trHeight w:val="300"/>
          <w:jc w:val="center"/>
        </w:trPr>
        <w:tc>
          <w:tcPr>
            <w:tcW w:w="3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404040"/>
            </w:tcBorders>
            <w:vAlign w:val="center"/>
            <w:hideMark/>
          </w:tcPr>
          <w:p w14:paraId="4BBD17A1" w14:textId="77777777" w:rsidR="00D45615" w:rsidRPr="00D45615" w:rsidRDefault="00D45615" w:rsidP="00D45615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es-MX" w:eastAsia="es-MX"/>
              </w:rPr>
            </w:pPr>
            <w:r w:rsidRPr="00D45615">
              <w:rPr>
                <w:rFonts w:ascii="Calibri" w:eastAsia="Times New Roman" w:hAnsi="Calibri" w:cs="Calibri"/>
                <w:b/>
                <w:bCs/>
                <w:color w:val="000000"/>
                <w:lang w:val="es-MX" w:eastAsia="es-MX"/>
              </w:rPr>
              <w:t>Dominio de otra lengua</w:t>
            </w:r>
          </w:p>
        </w:tc>
        <w:tc>
          <w:tcPr>
            <w:tcW w:w="4327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30404871" w14:textId="77777777" w:rsidR="00D45615" w:rsidRPr="00D45615" w:rsidRDefault="00D45615" w:rsidP="00D45615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es-MX" w:eastAsia="es-MX"/>
              </w:rPr>
            </w:pPr>
            <w:r w:rsidRPr="00D45615">
              <w:rPr>
                <w:rFonts w:ascii="Calibri" w:eastAsia="Times New Roman" w:hAnsi="Calibri" w:cs="Calibri"/>
                <w:color w:val="000000"/>
                <w:lang w:val="es-MX" w:eastAsia="es-MX"/>
              </w:rPr>
              <w:t>Inglés; mayor a 450 puntos TOEFL ITP o equivalente.</w:t>
            </w:r>
          </w:p>
        </w:tc>
        <w:tc>
          <w:tcPr>
            <w:tcW w:w="1842" w:type="dxa"/>
            <w:tcBorders>
              <w:top w:val="nil"/>
              <w:left w:val="single" w:sz="8" w:space="0" w:color="404040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D27DF6F" w14:textId="77777777" w:rsidR="00D45615" w:rsidRPr="00D45615" w:rsidRDefault="00D45615" w:rsidP="00D45615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es-MX" w:eastAsia="es-MX"/>
              </w:rPr>
            </w:pPr>
            <w:r w:rsidRPr="00D45615">
              <w:rPr>
                <w:rFonts w:ascii="Calibri" w:eastAsia="Times New Roman" w:hAnsi="Calibri" w:cs="Calibri"/>
                <w:color w:val="000000"/>
                <w:lang w:val="es-MX" w:eastAsia="es-MX"/>
              </w:rPr>
              <w:t>Evidencia que sustente</w:t>
            </w:r>
          </w:p>
        </w:tc>
      </w:tr>
      <w:tr w:rsidR="00D45615" w:rsidRPr="00D45615" w14:paraId="3A2282E2" w14:textId="77777777" w:rsidTr="00D45615">
        <w:trPr>
          <w:trHeight w:val="300"/>
          <w:jc w:val="center"/>
        </w:trPr>
        <w:tc>
          <w:tcPr>
            <w:tcW w:w="3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404040"/>
            </w:tcBorders>
            <w:shd w:val="clear" w:color="000000" w:fill="C0C0C0"/>
            <w:vAlign w:val="center"/>
            <w:hideMark/>
          </w:tcPr>
          <w:p w14:paraId="170EA35E" w14:textId="77777777" w:rsidR="00D45615" w:rsidRPr="00D45615" w:rsidRDefault="00D45615" w:rsidP="00D45615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es-MX" w:eastAsia="es-MX"/>
              </w:rPr>
            </w:pPr>
            <w:r w:rsidRPr="00D45615">
              <w:rPr>
                <w:rFonts w:ascii="Calibri" w:eastAsia="Times New Roman" w:hAnsi="Calibri" w:cs="Calibri"/>
                <w:b/>
                <w:bCs/>
                <w:color w:val="000000"/>
                <w:lang w:val="es-MX" w:eastAsia="es-MX"/>
              </w:rPr>
              <w:t>Años de experiencia docente</w:t>
            </w:r>
            <w:r w:rsidRPr="00D45615">
              <w:rPr>
                <w:rFonts w:ascii="Webdings" w:eastAsia="Times New Roman" w:hAnsi="Webdings" w:cs="Calibri"/>
                <w:b/>
                <w:bCs/>
                <w:color w:val="000000"/>
                <w:lang w:val="es-MX" w:eastAsia="es-MX"/>
              </w:rPr>
              <w:t xml:space="preserve"> Ï</w:t>
            </w:r>
            <w:r w:rsidRPr="00D45615">
              <w:rPr>
                <w:rFonts w:ascii="Calibri" w:eastAsia="Times New Roman" w:hAnsi="Calibri" w:cs="Calibri"/>
                <w:b/>
                <w:bCs/>
                <w:color w:val="000000"/>
                <w:lang w:val="es-MX" w:eastAsia="es-MX"/>
              </w:rPr>
              <w:t xml:space="preserve">  </w:t>
            </w:r>
          </w:p>
        </w:tc>
        <w:tc>
          <w:tcPr>
            <w:tcW w:w="432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C0C0C0"/>
            <w:vAlign w:val="center"/>
            <w:hideMark/>
          </w:tcPr>
          <w:p w14:paraId="279E10CF" w14:textId="77777777" w:rsidR="00D45615" w:rsidRPr="00D45615" w:rsidRDefault="00D45615" w:rsidP="00D45615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es-MX" w:eastAsia="es-MX"/>
              </w:rPr>
            </w:pPr>
            <w:r w:rsidRPr="00D45615">
              <w:rPr>
                <w:rFonts w:ascii="Calibri" w:eastAsia="Times New Roman" w:hAnsi="Calibri" w:cs="Calibri"/>
                <w:color w:val="000000"/>
                <w:lang w:val="es-MX" w:eastAsia="es-MX"/>
              </w:rPr>
              <w:t>5 años a nivel licenciatura</w:t>
            </w:r>
            <w:r w:rsidRPr="00D45615">
              <w:rPr>
                <w:rFonts w:ascii="Webdings" w:eastAsia="Times New Roman" w:hAnsi="Webdings" w:cs="Calibri"/>
                <w:color w:val="000000"/>
                <w:lang w:val="es-MX" w:eastAsia="es-MX"/>
              </w:rPr>
              <w:t xml:space="preserve"> Ï</w:t>
            </w:r>
          </w:p>
        </w:tc>
        <w:tc>
          <w:tcPr>
            <w:tcW w:w="1842" w:type="dxa"/>
            <w:tcBorders>
              <w:top w:val="nil"/>
              <w:left w:val="single" w:sz="8" w:space="0" w:color="404040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14:paraId="75F7AFDC" w14:textId="77777777" w:rsidR="00D45615" w:rsidRPr="00D45615" w:rsidRDefault="00D45615" w:rsidP="00D45615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es-MX" w:eastAsia="es-MX"/>
              </w:rPr>
            </w:pPr>
            <w:r w:rsidRPr="00D45615">
              <w:rPr>
                <w:rFonts w:ascii="Calibri" w:eastAsia="Times New Roman" w:hAnsi="Calibri" w:cs="Calibri"/>
                <w:color w:val="000000"/>
                <w:lang w:val="es-MX" w:eastAsia="es-MX"/>
              </w:rPr>
              <w:t>Evidencia que sustente</w:t>
            </w:r>
          </w:p>
        </w:tc>
      </w:tr>
      <w:tr w:rsidR="00D45615" w:rsidRPr="00D45615" w14:paraId="1AB18970" w14:textId="77777777" w:rsidTr="00D45615">
        <w:trPr>
          <w:trHeight w:val="885"/>
          <w:jc w:val="center"/>
        </w:trPr>
        <w:tc>
          <w:tcPr>
            <w:tcW w:w="3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404040"/>
            </w:tcBorders>
            <w:vAlign w:val="center"/>
            <w:hideMark/>
          </w:tcPr>
          <w:p w14:paraId="5903EA99" w14:textId="77777777" w:rsidR="00D45615" w:rsidRPr="00D45615" w:rsidRDefault="00D45615" w:rsidP="00D45615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es-MX" w:eastAsia="es-MX"/>
              </w:rPr>
            </w:pPr>
            <w:r w:rsidRPr="00D45615">
              <w:rPr>
                <w:rFonts w:ascii="Calibri" w:eastAsia="Times New Roman" w:hAnsi="Calibri" w:cs="Calibri"/>
                <w:b/>
                <w:bCs/>
                <w:color w:val="000000"/>
                <w:lang w:val="es-MX" w:eastAsia="es-MX"/>
              </w:rPr>
              <w:t xml:space="preserve">Áreas de experiencia docente </w:t>
            </w:r>
          </w:p>
        </w:tc>
        <w:tc>
          <w:tcPr>
            <w:tcW w:w="4327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064BC8E7" w14:textId="6CB91E04" w:rsidR="00D45615" w:rsidRPr="00D45615" w:rsidRDefault="00D45615" w:rsidP="00D45615">
            <w:pPr>
              <w:widowControl/>
              <w:autoSpaceDE/>
              <w:autoSpaceDN/>
              <w:jc w:val="both"/>
              <w:rPr>
                <w:rFonts w:ascii="Calibri" w:eastAsia="Times New Roman" w:hAnsi="Calibri" w:cs="Calibri"/>
                <w:color w:val="000000"/>
                <w:lang w:val="es-MX" w:eastAsia="es-MX"/>
              </w:rPr>
            </w:pPr>
            <w:r w:rsidRPr="00D45615">
              <w:rPr>
                <w:rFonts w:ascii="Calibri" w:eastAsia="Times New Roman" w:hAnsi="Calibri" w:cs="Calibri"/>
                <w:color w:val="000000"/>
                <w:lang w:val="es-MX" w:eastAsia="es-MX"/>
              </w:rPr>
              <w:t xml:space="preserve">Estadística industrial, control de calidad, sistemas de gestión de calidad o lean </w:t>
            </w:r>
            <w:proofErr w:type="spellStart"/>
            <w:r w:rsidRPr="00D45615">
              <w:rPr>
                <w:rFonts w:ascii="Calibri" w:eastAsia="Times New Roman" w:hAnsi="Calibri" w:cs="Calibri"/>
                <w:color w:val="000000"/>
                <w:lang w:val="es-MX" w:eastAsia="es-MX"/>
              </w:rPr>
              <w:t>six</w:t>
            </w:r>
            <w:proofErr w:type="spellEnd"/>
            <w:r w:rsidRPr="00D45615">
              <w:rPr>
                <w:rFonts w:ascii="Calibri" w:eastAsia="Times New Roman" w:hAnsi="Calibri" w:cs="Calibri"/>
                <w:color w:val="000000"/>
                <w:lang w:val="es-MX" w:eastAsia="es-MX"/>
              </w:rPr>
              <w:t xml:space="preserve"> sigma; para cualquier de estas áreas se debe evidenciar manejo de </w:t>
            </w:r>
            <w:proofErr w:type="spellStart"/>
            <w:r w:rsidRPr="00D45615">
              <w:rPr>
                <w:rFonts w:ascii="Calibri" w:eastAsia="Times New Roman" w:hAnsi="Calibri" w:cs="Calibri"/>
                <w:color w:val="000000"/>
                <w:lang w:val="es-MX" w:eastAsia="es-MX"/>
              </w:rPr>
              <w:t>excel</w:t>
            </w:r>
            <w:proofErr w:type="spellEnd"/>
            <w:r w:rsidRPr="00D45615">
              <w:rPr>
                <w:rFonts w:ascii="Calibri" w:eastAsia="Times New Roman" w:hAnsi="Calibri" w:cs="Calibri"/>
                <w:color w:val="000000"/>
                <w:lang w:val="es-MX" w:eastAsia="es-MX"/>
              </w:rPr>
              <w:t xml:space="preserve"> o </w:t>
            </w:r>
            <w:proofErr w:type="spellStart"/>
            <w:r w:rsidRPr="00D45615">
              <w:rPr>
                <w:rFonts w:ascii="Calibri" w:eastAsia="Times New Roman" w:hAnsi="Calibri" w:cs="Calibri"/>
                <w:color w:val="000000"/>
                <w:lang w:val="es-MX" w:eastAsia="es-MX"/>
              </w:rPr>
              <w:t>minitab</w:t>
            </w:r>
            <w:proofErr w:type="spellEnd"/>
            <w:r w:rsidRPr="00D45615">
              <w:rPr>
                <w:rFonts w:ascii="Calibri" w:eastAsia="Times New Roman" w:hAnsi="Calibri" w:cs="Calibri"/>
                <w:color w:val="000000"/>
                <w:lang w:val="es-MX" w:eastAsia="es-MX"/>
              </w:rPr>
              <w:t>.</w:t>
            </w:r>
          </w:p>
        </w:tc>
        <w:tc>
          <w:tcPr>
            <w:tcW w:w="1842" w:type="dxa"/>
            <w:tcBorders>
              <w:top w:val="nil"/>
              <w:left w:val="single" w:sz="8" w:space="0" w:color="404040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466E6D0" w14:textId="77777777" w:rsidR="00D45615" w:rsidRPr="00D45615" w:rsidRDefault="00D45615" w:rsidP="00D45615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es-MX" w:eastAsia="es-MX"/>
              </w:rPr>
            </w:pPr>
            <w:r w:rsidRPr="00D45615">
              <w:rPr>
                <w:rFonts w:ascii="Calibri" w:eastAsia="Times New Roman" w:hAnsi="Calibri" w:cs="Calibri"/>
                <w:color w:val="000000"/>
                <w:lang w:val="es-MX" w:eastAsia="es-MX"/>
              </w:rPr>
              <w:t>Evidencia que sustente</w:t>
            </w:r>
          </w:p>
        </w:tc>
      </w:tr>
      <w:tr w:rsidR="00D45615" w:rsidRPr="00D45615" w14:paraId="346C32B6" w14:textId="77777777" w:rsidTr="00D45615">
        <w:trPr>
          <w:trHeight w:val="1515"/>
          <w:jc w:val="center"/>
        </w:trPr>
        <w:tc>
          <w:tcPr>
            <w:tcW w:w="3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404040"/>
            </w:tcBorders>
            <w:shd w:val="clear" w:color="000000" w:fill="C0C0C0"/>
            <w:vAlign w:val="center"/>
            <w:hideMark/>
          </w:tcPr>
          <w:p w14:paraId="27F2594B" w14:textId="77777777" w:rsidR="00D45615" w:rsidRPr="00D45615" w:rsidRDefault="00D45615" w:rsidP="00D45615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es-MX" w:eastAsia="es-MX"/>
              </w:rPr>
            </w:pPr>
            <w:r w:rsidRPr="00D45615">
              <w:rPr>
                <w:rFonts w:ascii="Calibri" w:eastAsia="Times New Roman" w:hAnsi="Calibri" w:cs="Calibri"/>
                <w:b/>
                <w:bCs/>
                <w:color w:val="000000"/>
                <w:lang w:val="es-MX" w:eastAsia="es-MX"/>
              </w:rPr>
              <w:t xml:space="preserve">Experiencia Profesional </w:t>
            </w:r>
          </w:p>
        </w:tc>
        <w:tc>
          <w:tcPr>
            <w:tcW w:w="432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C0C0C0"/>
            <w:vAlign w:val="center"/>
            <w:hideMark/>
          </w:tcPr>
          <w:p w14:paraId="1758504A" w14:textId="711373E5" w:rsidR="00D45615" w:rsidRPr="00D45615" w:rsidRDefault="00D45615" w:rsidP="00D45615">
            <w:pPr>
              <w:widowControl/>
              <w:autoSpaceDE/>
              <w:autoSpaceDN/>
              <w:jc w:val="both"/>
              <w:rPr>
                <w:rFonts w:ascii="Calibri" w:eastAsia="Times New Roman" w:hAnsi="Calibri" w:cs="Calibri"/>
                <w:color w:val="000000"/>
                <w:lang w:val="es-MX" w:eastAsia="es-MX"/>
              </w:rPr>
            </w:pPr>
            <w:r w:rsidRPr="00D45615">
              <w:rPr>
                <w:rFonts w:ascii="Calibri" w:eastAsia="Times New Roman" w:hAnsi="Calibri" w:cs="Calibri"/>
                <w:color w:val="000000"/>
                <w:lang w:val="es-MX" w:eastAsia="es-MX"/>
              </w:rPr>
              <w:t xml:space="preserve">Experiencia profesional </w:t>
            </w:r>
            <w:r w:rsidR="00AA5F90" w:rsidRPr="00D45615">
              <w:rPr>
                <w:rFonts w:ascii="Calibri" w:eastAsia="Times New Roman" w:hAnsi="Calibri" w:cs="Calibri"/>
                <w:color w:val="000000"/>
                <w:lang w:val="es-MX" w:eastAsia="es-MX"/>
              </w:rPr>
              <w:t>mínima</w:t>
            </w:r>
            <w:r w:rsidRPr="00D45615">
              <w:rPr>
                <w:rFonts w:ascii="Calibri" w:eastAsia="Times New Roman" w:hAnsi="Calibri" w:cs="Calibri"/>
                <w:color w:val="000000"/>
                <w:lang w:val="es-MX" w:eastAsia="es-MX"/>
              </w:rPr>
              <w:t xml:space="preserve"> de 4 años en el sector industrial, desempeñando puestos relevantes en control de calidad o producción o sistemas de gestión de calidad o logística o dirección de proyectos o planeación de la producción.</w:t>
            </w:r>
          </w:p>
        </w:tc>
        <w:tc>
          <w:tcPr>
            <w:tcW w:w="1842" w:type="dxa"/>
            <w:tcBorders>
              <w:top w:val="nil"/>
              <w:left w:val="single" w:sz="8" w:space="0" w:color="404040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14:paraId="320CE9A5" w14:textId="77777777" w:rsidR="00D45615" w:rsidRPr="00D45615" w:rsidRDefault="00D45615" w:rsidP="00D45615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es-MX" w:eastAsia="es-MX"/>
              </w:rPr>
            </w:pPr>
            <w:r w:rsidRPr="00D45615">
              <w:rPr>
                <w:rFonts w:ascii="Calibri" w:eastAsia="Times New Roman" w:hAnsi="Calibri" w:cs="Calibri"/>
                <w:color w:val="000000"/>
                <w:lang w:val="es-MX" w:eastAsia="es-MX"/>
              </w:rPr>
              <w:t>Evidencia que sustente</w:t>
            </w:r>
          </w:p>
        </w:tc>
      </w:tr>
      <w:tr w:rsidR="00D45615" w:rsidRPr="00D45615" w14:paraId="1BA2FD18" w14:textId="77777777" w:rsidTr="00D45615">
        <w:trPr>
          <w:trHeight w:val="300"/>
          <w:jc w:val="center"/>
        </w:trPr>
        <w:tc>
          <w:tcPr>
            <w:tcW w:w="3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404040"/>
            </w:tcBorders>
            <w:vAlign w:val="center"/>
            <w:hideMark/>
          </w:tcPr>
          <w:p w14:paraId="35E24CCE" w14:textId="77777777" w:rsidR="00D45615" w:rsidRPr="00D45615" w:rsidRDefault="00D45615" w:rsidP="00D45615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es-MX" w:eastAsia="es-MX"/>
              </w:rPr>
            </w:pPr>
            <w:r w:rsidRPr="00D45615">
              <w:rPr>
                <w:rFonts w:ascii="Calibri" w:eastAsia="Times New Roman" w:hAnsi="Calibri" w:cs="Calibri"/>
                <w:b/>
                <w:bCs/>
                <w:color w:val="000000"/>
                <w:lang w:val="es-MX" w:eastAsia="es-MX"/>
              </w:rPr>
              <w:t xml:space="preserve">Cursos docentes </w:t>
            </w:r>
          </w:p>
        </w:tc>
        <w:tc>
          <w:tcPr>
            <w:tcW w:w="4327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45A948C3" w14:textId="77777777" w:rsidR="00D45615" w:rsidRPr="00D45615" w:rsidRDefault="00D45615" w:rsidP="00EE33BA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es-MX" w:eastAsia="es-MX"/>
              </w:rPr>
            </w:pPr>
            <w:r w:rsidRPr="00D45615">
              <w:rPr>
                <w:rFonts w:ascii="Calibri" w:eastAsia="Times New Roman" w:hAnsi="Calibri" w:cs="Calibri"/>
                <w:color w:val="000000"/>
                <w:lang w:val="es-MX" w:eastAsia="es-MX"/>
              </w:rPr>
              <w:t>Educación Basada en Competencias.</w:t>
            </w:r>
          </w:p>
        </w:tc>
        <w:tc>
          <w:tcPr>
            <w:tcW w:w="1842" w:type="dxa"/>
            <w:tcBorders>
              <w:top w:val="nil"/>
              <w:left w:val="single" w:sz="8" w:space="0" w:color="404040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A593716" w14:textId="77777777" w:rsidR="00D45615" w:rsidRPr="00D45615" w:rsidRDefault="00D45615" w:rsidP="00EE33BA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es-MX" w:eastAsia="es-MX"/>
              </w:rPr>
            </w:pPr>
            <w:r w:rsidRPr="00D45615">
              <w:rPr>
                <w:rFonts w:ascii="Calibri" w:eastAsia="Times New Roman" w:hAnsi="Calibri" w:cs="Calibri"/>
                <w:color w:val="000000"/>
                <w:lang w:val="es-MX" w:eastAsia="es-MX"/>
              </w:rPr>
              <w:t>Evidencia que sustente</w:t>
            </w:r>
          </w:p>
        </w:tc>
      </w:tr>
      <w:tr w:rsidR="00D45615" w:rsidRPr="00D45615" w14:paraId="76268494" w14:textId="77777777" w:rsidTr="00D45615">
        <w:trPr>
          <w:trHeight w:val="300"/>
          <w:jc w:val="center"/>
        </w:trPr>
        <w:tc>
          <w:tcPr>
            <w:tcW w:w="3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404040"/>
            </w:tcBorders>
            <w:shd w:val="clear" w:color="000000" w:fill="C0C0C0"/>
            <w:vAlign w:val="center"/>
            <w:hideMark/>
          </w:tcPr>
          <w:p w14:paraId="56D43ABD" w14:textId="77777777" w:rsidR="00D45615" w:rsidRPr="00D45615" w:rsidRDefault="00D45615" w:rsidP="00D45615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es-MX" w:eastAsia="es-MX"/>
              </w:rPr>
            </w:pPr>
            <w:r w:rsidRPr="00D45615">
              <w:rPr>
                <w:rFonts w:ascii="Calibri" w:eastAsia="Times New Roman" w:hAnsi="Calibri" w:cs="Calibri"/>
                <w:b/>
                <w:bCs/>
                <w:color w:val="000000"/>
                <w:lang w:val="es-MX" w:eastAsia="es-MX"/>
              </w:rPr>
              <w:t>Duración de contratación:</w:t>
            </w:r>
          </w:p>
        </w:tc>
        <w:tc>
          <w:tcPr>
            <w:tcW w:w="432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C0C0C0"/>
            <w:vAlign w:val="center"/>
            <w:hideMark/>
          </w:tcPr>
          <w:p w14:paraId="26DE4745" w14:textId="632DB6C9" w:rsidR="00D45615" w:rsidRPr="00D45615" w:rsidRDefault="00EE33BA" w:rsidP="00D45615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es-MX" w:eastAsia="es-MX"/>
              </w:rPr>
            </w:pPr>
            <w:r>
              <w:rPr>
                <w:rFonts w:ascii="Calibri" w:eastAsia="Times New Roman" w:hAnsi="Calibri" w:cs="Calibri"/>
                <w:color w:val="000000"/>
                <w:lang w:val="es-MX" w:eastAsia="es-MX"/>
              </w:rPr>
              <w:t>Del 24 de agosto al 16 de diciembre 2026.</w:t>
            </w:r>
          </w:p>
        </w:tc>
        <w:tc>
          <w:tcPr>
            <w:tcW w:w="1842" w:type="dxa"/>
            <w:tcBorders>
              <w:top w:val="nil"/>
              <w:left w:val="single" w:sz="8" w:space="0" w:color="404040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14:paraId="3860D70B" w14:textId="77777777" w:rsidR="00D45615" w:rsidRPr="00D45615" w:rsidRDefault="00D45615" w:rsidP="00D45615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es-MX" w:eastAsia="es-MX"/>
              </w:rPr>
            </w:pPr>
            <w:r w:rsidRPr="00D45615">
              <w:rPr>
                <w:rFonts w:ascii="Calibri" w:eastAsia="Times New Roman" w:hAnsi="Calibri" w:cs="Calibri"/>
                <w:color w:val="000000"/>
                <w:lang w:val="es-MX" w:eastAsia="es-MX"/>
              </w:rPr>
              <w:t>-----</w:t>
            </w:r>
          </w:p>
        </w:tc>
      </w:tr>
      <w:tr w:rsidR="00D45615" w:rsidRPr="00D45615" w14:paraId="31915EB5" w14:textId="77777777" w:rsidTr="00D45615">
        <w:trPr>
          <w:trHeight w:val="300"/>
          <w:jc w:val="center"/>
        </w:trPr>
        <w:tc>
          <w:tcPr>
            <w:tcW w:w="3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404040"/>
            </w:tcBorders>
            <w:vAlign w:val="center"/>
            <w:hideMark/>
          </w:tcPr>
          <w:p w14:paraId="3EB91BD3" w14:textId="77777777" w:rsidR="00D45615" w:rsidRPr="00D45615" w:rsidRDefault="00D45615" w:rsidP="00D45615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es-MX" w:eastAsia="es-MX"/>
              </w:rPr>
            </w:pPr>
            <w:r w:rsidRPr="00D45615">
              <w:rPr>
                <w:rFonts w:ascii="Calibri" w:eastAsia="Times New Roman" w:hAnsi="Calibri" w:cs="Calibri"/>
                <w:b/>
                <w:bCs/>
                <w:color w:val="000000"/>
                <w:lang w:val="es-MX" w:eastAsia="es-MX"/>
              </w:rPr>
              <w:t>Fecha de Ingreso:</w:t>
            </w:r>
          </w:p>
        </w:tc>
        <w:tc>
          <w:tcPr>
            <w:tcW w:w="4327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5E6D4372" w14:textId="46D839AF" w:rsidR="00D45615" w:rsidRPr="00EE33BA" w:rsidRDefault="00D45615" w:rsidP="00D45615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lang w:val="es-MX" w:eastAsia="es-MX"/>
              </w:rPr>
            </w:pPr>
            <w:r w:rsidRPr="00EE33BA">
              <w:rPr>
                <w:rFonts w:asciiTheme="minorHAnsi" w:eastAsia="Times New Roman" w:hAnsiTheme="minorHAnsi" w:cstheme="minorHAnsi"/>
                <w:color w:val="000000"/>
                <w:lang w:val="es-MX" w:eastAsia="es-MX"/>
              </w:rPr>
              <w:t> </w:t>
            </w:r>
            <w:r w:rsidR="00EE33BA" w:rsidRPr="00EE33BA">
              <w:rPr>
                <w:rFonts w:asciiTheme="minorHAnsi" w:hAnsiTheme="minorHAnsi" w:cstheme="minorHAnsi"/>
                <w:color w:val="000000"/>
                <w:lang w:eastAsia="es-MX"/>
              </w:rPr>
              <w:t>24 de agosto de 2026</w:t>
            </w:r>
          </w:p>
        </w:tc>
        <w:tc>
          <w:tcPr>
            <w:tcW w:w="1842" w:type="dxa"/>
            <w:tcBorders>
              <w:top w:val="nil"/>
              <w:left w:val="single" w:sz="8" w:space="0" w:color="404040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0C1456E" w14:textId="77777777" w:rsidR="00D45615" w:rsidRPr="00D45615" w:rsidRDefault="00D45615" w:rsidP="00D45615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es-MX" w:eastAsia="es-MX"/>
              </w:rPr>
            </w:pPr>
            <w:r w:rsidRPr="00D45615">
              <w:rPr>
                <w:rFonts w:ascii="Calibri" w:eastAsia="Times New Roman" w:hAnsi="Calibri" w:cs="Calibri"/>
                <w:color w:val="000000"/>
                <w:lang w:val="es-MX" w:eastAsia="es-MX"/>
              </w:rPr>
              <w:t>-----</w:t>
            </w:r>
          </w:p>
        </w:tc>
      </w:tr>
      <w:tr w:rsidR="00D45615" w:rsidRPr="00D45615" w14:paraId="44AADB36" w14:textId="77777777" w:rsidTr="00D45615">
        <w:trPr>
          <w:trHeight w:val="300"/>
          <w:jc w:val="center"/>
        </w:trPr>
        <w:tc>
          <w:tcPr>
            <w:tcW w:w="3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404040"/>
            </w:tcBorders>
            <w:shd w:val="clear" w:color="000000" w:fill="C0C0C0"/>
            <w:vAlign w:val="center"/>
            <w:hideMark/>
          </w:tcPr>
          <w:p w14:paraId="30EB261D" w14:textId="77777777" w:rsidR="00D45615" w:rsidRPr="00D45615" w:rsidRDefault="00D45615" w:rsidP="00D45615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es-MX" w:eastAsia="es-MX"/>
              </w:rPr>
            </w:pPr>
            <w:r w:rsidRPr="00D45615">
              <w:rPr>
                <w:rFonts w:ascii="Calibri" w:eastAsia="Times New Roman" w:hAnsi="Calibri" w:cs="Calibri"/>
                <w:b/>
                <w:bCs/>
                <w:color w:val="000000"/>
                <w:lang w:val="es-MX" w:eastAsia="es-MX"/>
              </w:rPr>
              <w:t>Horario Laboral:</w:t>
            </w:r>
          </w:p>
        </w:tc>
        <w:tc>
          <w:tcPr>
            <w:tcW w:w="432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C0C0C0"/>
            <w:vAlign w:val="center"/>
            <w:hideMark/>
          </w:tcPr>
          <w:p w14:paraId="4821F0A4" w14:textId="07731101" w:rsidR="00D45615" w:rsidRPr="00EE33BA" w:rsidRDefault="00D45615" w:rsidP="00D45615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lang w:val="es-MX" w:eastAsia="es-MX"/>
              </w:rPr>
            </w:pPr>
            <w:r w:rsidRPr="00EE33BA">
              <w:rPr>
                <w:rFonts w:asciiTheme="minorHAnsi" w:eastAsia="Times New Roman" w:hAnsiTheme="minorHAnsi" w:cstheme="minorHAnsi"/>
                <w:color w:val="000000"/>
                <w:lang w:val="es-MX" w:eastAsia="es-MX"/>
              </w:rPr>
              <w:t> </w:t>
            </w:r>
            <w:r w:rsidR="007975DD" w:rsidRPr="00EE33BA">
              <w:rPr>
                <w:rFonts w:asciiTheme="minorHAnsi" w:hAnsiTheme="minorHAnsi" w:cstheme="minorHAnsi"/>
              </w:rPr>
              <w:t xml:space="preserve">En función a las necesidades del programa académico de la carrera </w:t>
            </w:r>
          </w:p>
        </w:tc>
        <w:tc>
          <w:tcPr>
            <w:tcW w:w="1842" w:type="dxa"/>
            <w:tcBorders>
              <w:top w:val="nil"/>
              <w:left w:val="single" w:sz="8" w:space="0" w:color="404040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14:paraId="59198FB4" w14:textId="77777777" w:rsidR="00D45615" w:rsidRPr="00D45615" w:rsidRDefault="00D45615" w:rsidP="00D45615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es-MX" w:eastAsia="es-MX"/>
              </w:rPr>
            </w:pPr>
            <w:r w:rsidRPr="00D45615">
              <w:rPr>
                <w:rFonts w:ascii="Calibri" w:eastAsia="Times New Roman" w:hAnsi="Calibri" w:cs="Calibri"/>
                <w:color w:val="000000"/>
                <w:lang w:val="es-MX" w:eastAsia="es-MX"/>
              </w:rPr>
              <w:t>-----</w:t>
            </w:r>
          </w:p>
        </w:tc>
      </w:tr>
      <w:tr w:rsidR="00D45615" w:rsidRPr="00D45615" w14:paraId="124D7130" w14:textId="77777777" w:rsidTr="00D45615">
        <w:trPr>
          <w:trHeight w:val="300"/>
          <w:jc w:val="center"/>
        </w:trPr>
        <w:tc>
          <w:tcPr>
            <w:tcW w:w="3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404040"/>
            </w:tcBorders>
            <w:vAlign w:val="center"/>
            <w:hideMark/>
          </w:tcPr>
          <w:p w14:paraId="69A872E4" w14:textId="77777777" w:rsidR="00D45615" w:rsidRPr="00D45615" w:rsidRDefault="00D45615" w:rsidP="00D45615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es-MX" w:eastAsia="es-MX"/>
              </w:rPr>
            </w:pPr>
            <w:r w:rsidRPr="00D45615">
              <w:rPr>
                <w:rFonts w:ascii="Calibri" w:eastAsia="Times New Roman" w:hAnsi="Calibri" w:cs="Calibri"/>
                <w:b/>
                <w:bCs/>
                <w:color w:val="000000"/>
                <w:lang w:val="es-MX" w:eastAsia="es-MX"/>
              </w:rPr>
              <w:t>Monto de remuneración (mensual):</w:t>
            </w:r>
          </w:p>
        </w:tc>
        <w:tc>
          <w:tcPr>
            <w:tcW w:w="4327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7E4C9195" w14:textId="1EB27275" w:rsidR="00D45615" w:rsidRPr="00EE33BA" w:rsidRDefault="00D45615" w:rsidP="00D45615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lang w:val="es-MX" w:eastAsia="es-MX"/>
              </w:rPr>
            </w:pPr>
            <w:r w:rsidRPr="00EE33BA">
              <w:rPr>
                <w:rFonts w:asciiTheme="minorHAnsi" w:eastAsia="Times New Roman" w:hAnsiTheme="minorHAnsi" w:cstheme="minorHAnsi"/>
                <w:color w:val="000000"/>
                <w:lang w:val="es-MX" w:eastAsia="es-MX"/>
              </w:rPr>
              <w:t> </w:t>
            </w:r>
            <w:r w:rsidR="00EE33BA">
              <w:rPr>
                <w:rFonts w:asciiTheme="minorHAnsi" w:hAnsiTheme="minorHAnsi" w:cstheme="minorHAnsi"/>
                <w:color w:val="000000"/>
                <w:lang w:eastAsia="es-MX"/>
              </w:rPr>
              <w:t>$21,597.45 Brutos</w:t>
            </w:r>
          </w:p>
        </w:tc>
        <w:tc>
          <w:tcPr>
            <w:tcW w:w="1842" w:type="dxa"/>
            <w:tcBorders>
              <w:top w:val="nil"/>
              <w:left w:val="single" w:sz="8" w:space="0" w:color="404040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A79EB87" w14:textId="77777777" w:rsidR="00D45615" w:rsidRPr="00D45615" w:rsidRDefault="00D45615" w:rsidP="00D45615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lang w:val="es-MX" w:eastAsia="es-MX"/>
              </w:rPr>
            </w:pPr>
            <w:r w:rsidRPr="00D45615">
              <w:rPr>
                <w:rFonts w:ascii="Calibri" w:eastAsia="Times New Roman" w:hAnsi="Calibri" w:cs="Calibri"/>
                <w:color w:val="000000"/>
                <w:lang w:val="es-MX" w:eastAsia="es-MX"/>
              </w:rPr>
              <w:t>-----</w:t>
            </w:r>
          </w:p>
        </w:tc>
      </w:tr>
    </w:tbl>
    <w:p w14:paraId="5F6422AA" w14:textId="77777777" w:rsidR="00E403AF" w:rsidRDefault="00E403AF">
      <w:pPr>
        <w:pStyle w:val="Textoindependiente"/>
        <w:spacing w:before="1"/>
      </w:pPr>
    </w:p>
    <w:p w14:paraId="507CC376" w14:textId="77777777" w:rsidR="001C5308" w:rsidRDefault="005D46E5">
      <w:pPr>
        <w:pStyle w:val="Ttulo1"/>
        <w:numPr>
          <w:ilvl w:val="0"/>
          <w:numId w:val="4"/>
        </w:numPr>
        <w:tabs>
          <w:tab w:val="left" w:pos="259"/>
          <w:tab w:val="left" w:pos="588"/>
          <w:tab w:val="left" w:pos="9131"/>
        </w:tabs>
        <w:ind w:left="588" w:hanging="358"/>
        <w:jc w:val="both"/>
      </w:pPr>
      <w:r>
        <w:rPr>
          <w:color w:val="000000"/>
          <w:shd w:val="clear" w:color="auto" w:fill="D9D9D9"/>
        </w:rPr>
        <w:t>Proceso</w:t>
      </w:r>
      <w:r>
        <w:rPr>
          <w:color w:val="000000"/>
          <w:spacing w:val="-3"/>
          <w:shd w:val="clear" w:color="auto" w:fill="D9D9D9"/>
        </w:rPr>
        <w:t xml:space="preserve"> </w:t>
      </w:r>
      <w:r>
        <w:rPr>
          <w:color w:val="000000"/>
          <w:shd w:val="clear" w:color="auto" w:fill="D9D9D9"/>
        </w:rPr>
        <w:t>de</w:t>
      </w:r>
      <w:r>
        <w:rPr>
          <w:color w:val="000000"/>
          <w:spacing w:val="-3"/>
          <w:shd w:val="clear" w:color="auto" w:fill="D9D9D9"/>
        </w:rPr>
        <w:t xml:space="preserve"> </w:t>
      </w:r>
      <w:r>
        <w:rPr>
          <w:color w:val="000000"/>
          <w:spacing w:val="-2"/>
          <w:shd w:val="clear" w:color="auto" w:fill="D9D9D9"/>
        </w:rPr>
        <w:t>evaluación:</w:t>
      </w:r>
      <w:r>
        <w:rPr>
          <w:color w:val="000000"/>
          <w:shd w:val="clear" w:color="auto" w:fill="D9D9D9"/>
        </w:rPr>
        <w:tab/>
      </w:r>
    </w:p>
    <w:p w14:paraId="5D635D15" w14:textId="77777777" w:rsidR="001C5308" w:rsidRDefault="001C5308">
      <w:pPr>
        <w:pStyle w:val="Textoindependiente"/>
        <w:rPr>
          <w:rFonts w:ascii="Arial"/>
          <w:b/>
        </w:rPr>
      </w:pPr>
    </w:p>
    <w:p w14:paraId="7D708E5F" w14:textId="4C3F10D1" w:rsidR="00B1499D" w:rsidRDefault="005D46E5" w:rsidP="00D45615">
      <w:pPr>
        <w:pStyle w:val="Textoindependiente"/>
        <w:spacing w:line="276" w:lineRule="auto"/>
        <w:ind w:left="259" w:right="254"/>
        <w:jc w:val="both"/>
      </w:pPr>
      <w:r>
        <w:t xml:space="preserve">La evaluación la llevará a cabo la </w:t>
      </w:r>
      <w:r w:rsidRPr="00E7707C">
        <w:rPr>
          <w:b/>
          <w:bCs/>
        </w:rPr>
        <w:t>Comisión de Ingreso, Promoción y Permanencia del Persona</w:t>
      </w:r>
      <w:r w:rsidR="00D813FD">
        <w:rPr>
          <w:b/>
          <w:bCs/>
        </w:rPr>
        <w:t>l</w:t>
      </w:r>
      <w:r w:rsidRPr="00E7707C">
        <w:rPr>
          <w:b/>
          <w:bCs/>
        </w:rPr>
        <w:t xml:space="preserve"> Académico</w:t>
      </w:r>
      <w:r>
        <w:t xml:space="preserve"> (CIPPPA) considerando los siguientes aspectos:</w:t>
      </w:r>
    </w:p>
    <w:p w14:paraId="799D4588" w14:textId="77777777" w:rsidR="00B1499D" w:rsidRDefault="00B1499D">
      <w:pPr>
        <w:pStyle w:val="Textoindependiente"/>
        <w:spacing w:line="276" w:lineRule="auto"/>
        <w:ind w:left="259" w:right="254"/>
        <w:jc w:val="both"/>
      </w:pPr>
    </w:p>
    <w:p w14:paraId="5BA7DBE2" w14:textId="77777777" w:rsidR="00D45615" w:rsidRDefault="00D45615">
      <w:pPr>
        <w:pStyle w:val="Textoindependiente"/>
        <w:spacing w:before="38"/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99"/>
        <w:gridCol w:w="4735"/>
      </w:tblGrid>
      <w:tr w:rsidR="00E7707C" w14:paraId="46761E81" w14:textId="77777777" w:rsidTr="005B4DA3">
        <w:trPr>
          <w:trHeight w:val="251"/>
        </w:trPr>
        <w:tc>
          <w:tcPr>
            <w:tcW w:w="4099" w:type="dxa"/>
          </w:tcPr>
          <w:p w14:paraId="6B62B213" w14:textId="77777777" w:rsidR="00E7707C" w:rsidRDefault="00E7707C" w:rsidP="001947C4">
            <w:pPr>
              <w:pStyle w:val="TableParagraph"/>
              <w:spacing w:line="232" w:lineRule="exact"/>
              <w:ind w:left="1557" w:right="1549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Etapa</w:t>
            </w:r>
          </w:p>
        </w:tc>
        <w:tc>
          <w:tcPr>
            <w:tcW w:w="4735" w:type="dxa"/>
          </w:tcPr>
          <w:p w14:paraId="44568697" w14:textId="77777777" w:rsidR="00E7707C" w:rsidRDefault="00E7707C" w:rsidP="001947C4">
            <w:pPr>
              <w:pStyle w:val="TableParagraph"/>
              <w:spacing w:line="232" w:lineRule="exact"/>
              <w:ind w:left="1557" w:right="1549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Descripción</w:t>
            </w:r>
          </w:p>
        </w:tc>
      </w:tr>
      <w:tr w:rsidR="00E7707C" w14:paraId="27E18CA0" w14:textId="77777777" w:rsidTr="005B4DA3">
        <w:trPr>
          <w:trHeight w:val="744"/>
        </w:trPr>
        <w:tc>
          <w:tcPr>
            <w:tcW w:w="4099" w:type="dxa"/>
          </w:tcPr>
          <w:p w14:paraId="260BA981" w14:textId="77777777" w:rsidR="00E7707C" w:rsidRDefault="00E7707C" w:rsidP="001947C4">
            <w:pPr>
              <w:pStyle w:val="TableParagraph"/>
              <w:spacing w:before="9"/>
              <w:rPr>
                <w:sz w:val="20"/>
              </w:rPr>
            </w:pPr>
          </w:p>
          <w:p w14:paraId="28727B81" w14:textId="6DBA3A9A" w:rsidR="00E7707C" w:rsidRDefault="00E7707C" w:rsidP="001947C4">
            <w:pPr>
              <w:pStyle w:val="TableParagraph"/>
              <w:ind w:left="83"/>
            </w:pPr>
            <w:r>
              <w:t>1.</w:t>
            </w:r>
            <w:r>
              <w:rPr>
                <w:spacing w:val="56"/>
              </w:rPr>
              <w:t xml:space="preserve"> </w:t>
            </w:r>
            <w:r>
              <w:t>Evaluación</w:t>
            </w:r>
            <w:r>
              <w:rPr>
                <w:spacing w:val="1"/>
              </w:rPr>
              <w:t xml:space="preserve"> </w:t>
            </w:r>
            <w:r>
              <w:t>del</w:t>
            </w:r>
            <w:r>
              <w:rPr>
                <w:spacing w:val="1"/>
              </w:rPr>
              <w:t xml:space="preserve"> </w:t>
            </w:r>
            <w:r>
              <w:t>perfil del</w:t>
            </w:r>
            <w:r>
              <w:rPr>
                <w:spacing w:val="-1"/>
              </w:rPr>
              <w:t xml:space="preserve"> </w:t>
            </w:r>
            <w:r>
              <w:t>docente</w:t>
            </w:r>
            <w:r w:rsidR="0090520A">
              <w:t xml:space="preserve"> en CV </w:t>
            </w:r>
            <w:r w:rsidR="006442FA">
              <w:t>con sus evidencias y la</w:t>
            </w:r>
            <w:r w:rsidR="0090520A">
              <w:t xml:space="preserve"> carta de Exposición de motivos.</w:t>
            </w:r>
          </w:p>
        </w:tc>
        <w:tc>
          <w:tcPr>
            <w:tcW w:w="4735" w:type="dxa"/>
          </w:tcPr>
          <w:p w14:paraId="30FB6B79" w14:textId="77777777" w:rsidR="006442FA" w:rsidRDefault="00E7707C" w:rsidP="006442FA">
            <w:pPr>
              <w:pStyle w:val="TableParagraph"/>
              <w:spacing w:before="3" w:line="244" w:lineRule="auto"/>
              <w:ind w:left="107"/>
              <w:rPr>
                <w:color w:val="0000FF"/>
                <w:spacing w:val="4"/>
              </w:rPr>
            </w:pPr>
            <w:r>
              <w:t>Se</w:t>
            </w:r>
            <w:r>
              <w:rPr>
                <w:spacing w:val="1"/>
              </w:rPr>
              <w:t xml:space="preserve"> </w:t>
            </w:r>
            <w:r>
              <w:t>evaluará</w:t>
            </w:r>
            <w:r>
              <w:rPr>
                <w:spacing w:val="1"/>
              </w:rPr>
              <w:t xml:space="preserve"> </w:t>
            </w:r>
            <w:r>
              <w:t>la</w:t>
            </w:r>
            <w:r>
              <w:rPr>
                <w:spacing w:val="3"/>
              </w:rPr>
              <w:t xml:space="preserve"> </w:t>
            </w:r>
            <w:r>
              <w:t>documentación</w:t>
            </w:r>
            <w:r>
              <w:rPr>
                <w:spacing w:val="2"/>
              </w:rPr>
              <w:t xml:space="preserve"> </w:t>
            </w:r>
            <w:r>
              <w:t>que</w:t>
            </w:r>
            <w:r>
              <w:rPr>
                <w:spacing w:val="-1"/>
              </w:rPr>
              <w:t xml:space="preserve"> </w:t>
            </w:r>
            <w:r>
              <w:t>sea</w:t>
            </w:r>
            <w:r>
              <w:rPr>
                <w:spacing w:val="1"/>
              </w:rPr>
              <w:t xml:space="preserve"> </w:t>
            </w:r>
            <w:r>
              <w:t>enviada</w:t>
            </w:r>
            <w:r>
              <w:rPr>
                <w:spacing w:val="1"/>
              </w:rPr>
              <w:t xml:space="preserve"> </w:t>
            </w:r>
            <w:r w:rsidR="006442FA">
              <w:t>a los correos</w:t>
            </w:r>
            <w:r w:rsidR="006442FA">
              <w:rPr>
                <w:spacing w:val="3"/>
              </w:rPr>
              <w:t xml:space="preserve"> </w:t>
            </w:r>
            <w:r w:rsidR="006442FA">
              <w:t xml:space="preserve">electrónicos: </w:t>
            </w:r>
            <w:hyperlink r:id="rId7" w:history="1">
              <w:r w:rsidR="006442FA" w:rsidRPr="005C50A9">
                <w:rPr>
                  <w:rStyle w:val="Hipervnculo"/>
                </w:rPr>
                <w:t>recursos.humanos@upa.edu.mx</w:t>
              </w:r>
            </w:hyperlink>
            <w:r w:rsidR="006442FA">
              <w:t xml:space="preserve"> y a </w:t>
            </w:r>
            <w:r w:rsidR="006442FA">
              <w:rPr>
                <w:spacing w:val="1"/>
              </w:rPr>
              <w:t xml:space="preserve"> </w:t>
            </w:r>
            <w:hyperlink r:id="rId8">
              <w:r w:rsidR="006442FA">
                <w:rPr>
                  <w:color w:val="0000FF"/>
                  <w:u w:val="single" w:color="0000FF"/>
                </w:rPr>
                <w:t>cipppa@upa.edu.mx</w:t>
              </w:r>
            </w:hyperlink>
            <w:r w:rsidR="006442FA">
              <w:rPr>
                <w:color w:val="0000FF"/>
                <w:spacing w:val="4"/>
              </w:rPr>
              <w:t xml:space="preserve"> </w:t>
            </w:r>
          </w:p>
          <w:p w14:paraId="434ACE85" w14:textId="3856C179" w:rsidR="005B4DA3" w:rsidRPr="006442FA" w:rsidRDefault="005B4DA3" w:rsidP="006442FA">
            <w:pPr>
              <w:pStyle w:val="TableParagraph"/>
              <w:spacing w:before="3" w:line="244" w:lineRule="auto"/>
              <w:rPr>
                <w:color w:val="0000FF"/>
                <w:spacing w:val="4"/>
              </w:rPr>
            </w:pPr>
          </w:p>
        </w:tc>
      </w:tr>
    </w:tbl>
    <w:p w14:paraId="333877DE" w14:textId="77777777" w:rsidR="00E7707C" w:rsidRDefault="00E7707C" w:rsidP="00E7707C">
      <w:pPr>
        <w:pStyle w:val="Textoindependiente"/>
        <w:spacing w:before="7"/>
        <w:rPr>
          <w:sz w:val="12"/>
        </w:r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99"/>
        <w:gridCol w:w="4735"/>
      </w:tblGrid>
      <w:tr w:rsidR="00E7707C" w14:paraId="6FCEC10D" w14:textId="77777777" w:rsidTr="005B4DA3">
        <w:trPr>
          <w:trHeight w:val="2784"/>
        </w:trPr>
        <w:tc>
          <w:tcPr>
            <w:tcW w:w="4099" w:type="dxa"/>
          </w:tcPr>
          <w:p w14:paraId="185B42F0" w14:textId="77777777" w:rsidR="00E7707C" w:rsidRDefault="00E7707C" w:rsidP="001947C4">
            <w:pPr>
              <w:pStyle w:val="TableParagraph"/>
              <w:rPr>
                <w:sz w:val="24"/>
              </w:rPr>
            </w:pPr>
          </w:p>
          <w:p w14:paraId="0023A903" w14:textId="77777777" w:rsidR="00E7707C" w:rsidRDefault="00E7707C" w:rsidP="001947C4">
            <w:pPr>
              <w:pStyle w:val="TableParagraph"/>
              <w:rPr>
                <w:sz w:val="24"/>
              </w:rPr>
            </w:pPr>
          </w:p>
          <w:p w14:paraId="731797ED" w14:textId="77777777" w:rsidR="00E7707C" w:rsidRDefault="00E7707C" w:rsidP="001947C4">
            <w:pPr>
              <w:pStyle w:val="TableParagraph"/>
              <w:rPr>
                <w:sz w:val="24"/>
              </w:rPr>
            </w:pPr>
          </w:p>
          <w:p w14:paraId="6B2C5602" w14:textId="77777777" w:rsidR="00E7707C" w:rsidRDefault="00E7707C" w:rsidP="001947C4">
            <w:pPr>
              <w:pStyle w:val="TableParagraph"/>
              <w:spacing w:before="199" w:line="242" w:lineRule="auto"/>
              <w:ind w:left="443" w:right="169" w:hanging="360"/>
              <w:jc w:val="both"/>
            </w:pPr>
            <w:r>
              <w:t>2.</w:t>
            </w:r>
            <w:r>
              <w:rPr>
                <w:spacing w:val="58"/>
              </w:rPr>
              <w:t xml:space="preserve"> </w:t>
            </w:r>
            <w:r>
              <w:t>Aplicación de exámenes psicométricos</w:t>
            </w:r>
            <w:r>
              <w:rPr>
                <w:spacing w:val="1"/>
              </w:rPr>
              <w:t xml:space="preserve"> </w:t>
            </w:r>
            <w:r>
              <w:t>y de inglés.</w:t>
            </w:r>
          </w:p>
        </w:tc>
        <w:tc>
          <w:tcPr>
            <w:tcW w:w="4735" w:type="dxa"/>
          </w:tcPr>
          <w:p w14:paraId="1EEC7D25" w14:textId="37FF879F" w:rsidR="00E7707C" w:rsidRDefault="00E7707C" w:rsidP="001947C4">
            <w:pPr>
              <w:pStyle w:val="TableParagraph"/>
              <w:spacing w:before="122" w:line="242" w:lineRule="auto"/>
              <w:ind w:left="107" w:right="189"/>
            </w:pPr>
            <w:r>
              <w:t>En</w:t>
            </w:r>
            <w:r>
              <w:rPr>
                <w:spacing w:val="2"/>
              </w:rPr>
              <w:t xml:space="preserve"> </w:t>
            </w:r>
            <w:r>
              <w:t>dado</w:t>
            </w:r>
            <w:r>
              <w:rPr>
                <w:spacing w:val="2"/>
              </w:rPr>
              <w:t xml:space="preserve"> </w:t>
            </w:r>
            <w:r>
              <w:t>caso</w:t>
            </w:r>
            <w:r>
              <w:rPr>
                <w:spacing w:val="1"/>
              </w:rPr>
              <w:t xml:space="preserve"> </w:t>
            </w:r>
            <w:r>
              <w:t>de que</w:t>
            </w:r>
            <w:r>
              <w:rPr>
                <w:spacing w:val="2"/>
              </w:rPr>
              <w:t xml:space="preserve"> </w:t>
            </w:r>
            <w:r>
              <w:rPr>
                <w:rFonts w:ascii="Arial" w:hAnsi="Arial"/>
                <w:b/>
              </w:rPr>
              <w:t>Sí</w:t>
            </w:r>
            <w:r>
              <w:rPr>
                <w:rFonts w:ascii="Arial" w:hAnsi="Arial"/>
                <w:b/>
                <w:spacing w:val="-3"/>
              </w:rPr>
              <w:t xml:space="preserve"> </w:t>
            </w:r>
            <w:r>
              <w:t>cumpla</w:t>
            </w:r>
            <w:r>
              <w:rPr>
                <w:spacing w:val="2"/>
              </w:rPr>
              <w:t xml:space="preserve"> </w:t>
            </w:r>
            <w:r>
              <w:t>con</w:t>
            </w:r>
            <w:r>
              <w:rPr>
                <w:spacing w:val="2"/>
              </w:rPr>
              <w:t xml:space="preserve"> </w:t>
            </w:r>
            <w:r>
              <w:t>los</w:t>
            </w:r>
            <w:r>
              <w:rPr>
                <w:spacing w:val="1"/>
              </w:rPr>
              <w:t xml:space="preserve"> </w:t>
            </w:r>
            <w:r>
              <w:t>requisitos</w:t>
            </w:r>
            <w:r>
              <w:rPr>
                <w:spacing w:val="2"/>
              </w:rPr>
              <w:t xml:space="preserve"> </w:t>
            </w:r>
            <w:r>
              <w:t>solicitados</w:t>
            </w:r>
            <w:r>
              <w:rPr>
                <w:spacing w:val="-1"/>
              </w:rPr>
              <w:t xml:space="preserve"> </w:t>
            </w:r>
            <w:r>
              <w:t>en</w:t>
            </w:r>
            <w:r>
              <w:rPr>
                <w:spacing w:val="1"/>
              </w:rPr>
              <w:t xml:space="preserve"> </w:t>
            </w:r>
            <w:r>
              <w:t>la</w:t>
            </w:r>
            <w:r>
              <w:rPr>
                <w:spacing w:val="1"/>
              </w:rPr>
              <w:t xml:space="preserve"> </w:t>
            </w:r>
            <w:r>
              <w:t>etapa</w:t>
            </w:r>
            <w:r>
              <w:rPr>
                <w:spacing w:val="-1"/>
              </w:rPr>
              <w:t xml:space="preserve"> </w:t>
            </w:r>
            <w:r>
              <w:t>1, se</w:t>
            </w:r>
            <w:r>
              <w:rPr>
                <w:spacing w:val="1"/>
              </w:rPr>
              <w:t xml:space="preserve"> </w:t>
            </w:r>
            <w:r>
              <w:t>le</w:t>
            </w:r>
            <w:r>
              <w:rPr>
                <w:spacing w:val="1"/>
              </w:rPr>
              <w:t xml:space="preserve"> </w:t>
            </w:r>
            <w:r>
              <w:t>notificará por medio del correo electrónico</w:t>
            </w:r>
            <w:r>
              <w:rPr>
                <w:spacing w:val="-56"/>
              </w:rPr>
              <w:t xml:space="preserve"> </w:t>
            </w:r>
            <w:r>
              <w:t xml:space="preserve">de </w:t>
            </w:r>
            <w:hyperlink r:id="rId9">
              <w:r>
                <w:rPr>
                  <w:color w:val="0000FF"/>
                  <w:u w:val="single" w:color="0000FF"/>
                </w:rPr>
                <w:t>cipppa@upa.edu.mx</w:t>
              </w:r>
              <w:r>
                <w:rPr>
                  <w:color w:val="0000FF"/>
                </w:rPr>
                <w:t xml:space="preserve"> </w:t>
              </w:r>
            </w:hyperlink>
            <w:r>
              <w:t xml:space="preserve">la </w:t>
            </w:r>
            <w:r>
              <w:rPr>
                <w:rFonts w:ascii="Arial" w:hAnsi="Arial"/>
                <w:b/>
              </w:rPr>
              <w:t>fecha y hora</w:t>
            </w:r>
            <w:r>
              <w:rPr>
                <w:rFonts w:ascii="Arial" w:hAnsi="Arial"/>
                <w:b/>
                <w:spacing w:val="1"/>
              </w:rPr>
              <w:t xml:space="preserve"> </w:t>
            </w:r>
            <w:r>
              <w:t>en</w:t>
            </w:r>
            <w:r>
              <w:rPr>
                <w:spacing w:val="-2"/>
              </w:rPr>
              <w:t xml:space="preserve"> </w:t>
            </w:r>
            <w:r>
              <w:t>que</w:t>
            </w:r>
            <w:r>
              <w:rPr>
                <w:spacing w:val="2"/>
              </w:rPr>
              <w:t xml:space="preserve"> </w:t>
            </w:r>
            <w:r>
              <w:t>estará citado</w:t>
            </w:r>
            <w:r>
              <w:rPr>
                <w:spacing w:val="-1"/>
              </w:rPr>
              <w:t xml:space="preserve"> </w:t>
            </w:r>
            <w:r>
              <w:t>para</w:t>
            </w:r>
            <w:r>
              <w:rPr>
                <w:spacing w:val="1"/>
              </w:rPr>
              <w:t xml:space="preserve"> </w:t>
            </w:r>
            <w:r>
              <w:t>la</w:t>
            </w:r>
            <w:r>
              <w:rPr>
                <w:spacing w:val="1"/>
              </w:rPr>
              <w:t xml:space="preserve"> </w:t>
            </w:r>
            <w:r>
              <w:t>aplicación</w:t>
            </w:r>
            <w:r w:rsidR="00D813FD">
              <w:t xml:space="preserve"> de dichos </w:t>
            </w:r>
            <w:r>
              <w:t>exámenes.</w:t>
            </w:r>
          </w:p>
          <w:p w14:paraId="7189B600" w14:textId="77777777" w:rsidR="00E7707C" w:rsidRDefault="00E7707C" w:rsidP="001947C4">
            <w:pPr>
              <w:pStyle w:val="TableParagraph"/>
              <w:spacing w:before="5"/>
            </w:pPr>
          </w:p>
          <w:p w14:paraId="4B181BBB" w14:textId="70BBDCA1" w:rsidR="00E7707C" w:rsidRDefault="00E7707C" w:rsidP="001947C4">
            <w:pPr>
              <w:pStyle w:val="TableParagraph"/>
              <w:ind w:left="107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Nota</w:t>
            </w:r>
            <w:r>
              <w:rPr>
                <w:rFonts w:ascii="Arial"/>
                <w:b/>
                <w:spacing w:val="-1"/>
              </w:rPr>
              <w:t xml:space="preserve"> </w:t>
            </w:r>
            <w:r>
              <w:rPr>
                <w:rFonts w:ascii="Arial"/>
                <w:b/>
              </w:rPr>
              <w:t>importante</w:t>
            </w:r>
            <w:r>
              <w:rPr>
                <w:rFonts w:ascii="Arial"/>
                <w:b/>
                <w:spacing w:val="-3"/>
              </w:rPr>
              <w:t xml:space="preserve"> </w:t>
            </w:r>
            <w:r>
              <w:rPr>
                <w:rFonts w:ascii="Arial"/>
                <w:b/>
              </w:rPr>
              <w:t>para considerar:</w:t>
            </w:r>
          </w:p>
          <w:p w14:paraId="76ECA6FA" w14:textId="7FB0322E" w:rsidR="00E7707C" w:rsidRDefault="00E7707C" w:rsidP="001947C4">
            <w:pPr>
              <w:pStyle w:val="TableParagraph"/>
              <w:spacing w:before="5" w:line="242" w:lineRule="auto"/>
              <w:ind w:left="107" w:right="349"/>
            </w:pPr>
            <w:r>
              <w:t>Será una cita presencial en la</w:t>
            </w:r>
            <w:r w:rsidR="00D813FD">
              <w:t xml:space="preserve"> institución para realizar</w:t>
            </w:r>
            <w:r>
              <w:rPr>
                <w:spacing w:val="4"/>
              </w:rPr>
              <w:t xml:space="preserve"> </w:t>
            </w:r>
            <w:r>
              <w:t>los</w:t>
            </w:r>
            <w:r>
              <w:rPr>
                <w:spacing w:val="1"/>
              </w:rPr>
              <w:t xml:space="preserve"> </w:t>
            </w:r>
            <w:r>
              <w:t>exámenes.</w:t>
            </w:r>
          </w:p>
        </w:tc>
      </w:tr>
      <w:tr w:rsidR="00E7707C" w14:paraId="0579F4CD" w14:textId="77777777" w:rsidTr="005B4DA3">
        <w:trPr>
          <w:trHeight w:val="2865"/>
        </w:trPr>
        <w:tc>
          <w:tcPr>
            <w:tcW w:w="4099" w:type="dxa"/>
          </w:tcPr>
          <w:p w14:paraId="69D0EFDA" w14:textId="77777777" w:rsidR="00E7707C" w:rsidRDefault="00E7707C" w:rsidP="001947C4">
            <w:pPr>
              <w:pStyle w:val="TableParagraph"/>
              <w:rPr>
                <w:sz w:val="24"/>
              </w:rPr>
            </w:pPr>
          </w:p>
          <w:p w14:paraId="0F8E8033" w14:textId="77777777" w:rsidR="00E7707C" w:rsidRDefault="00E7707C" w:rsidP="001947C4">
            <w:pPr>
              <w:pStyle w:val="TableParagraph"/>
              <w:rPr>
                <w:sz w:val="24"/>
              </w:rPr>
            </w:pPr>
          </w:p>
          <w:p w14:paraId="68D8DD9F" w14:textId="77777777" w:rsidR="00E7707C" w:rsidRDefault="00E7707C" w:rsidP="001947C4">
            <w:pPr>
              <w:pStyle w:val="TableParagraph"/>
              <w:rPr>
                <w:sz w:val="24"/>
              </w:rPr>
            </w:pPr>
          </w:p>
          <w:p w14:paraId="62BB0655" w14:textId="77777777" w:rsidR="00E7707C" w:rsidRDefault="00E7707C" w:rsidP="001947C4">
            <w:pPr>
              <w:pStyle w:val="TableParagraph"/>
              <w:spacing w:before="2"/>
              <w:rPr>
                <w:sz w:val="32"/>
              </w:rPr>
            </w:pPr>
          </w:p>
          <w:p w14:paraId="1182E906" w14:textId="16E9FE0C" w:rsidR="0090520A" w:rsidRDefault="00E7707C" w:rsidP="001947C4">
            <w:pPr>
              <w:pStyle w:val="TableParagraph"/>
              <w:spacing w:line="244" w:lineRule="auto"/>
              <w:ind w:left="443" w:hanging="360"/>
              <w:rPr>
                <w:spacing w:val="1"/>
              </w:rPr>
            </w:pPr>
            <w:r>
              <w:t>3.</w:t>
            </w:r>
            <w:r>
              <w:rPr>
                <w:spacing w:val="1"/>
              </w:rPr>
              <w:t xml:space="preserve"> </w:t>
            </w:r>
            <w:r w:rsidR="0090520A">
              <w:rPr>
                <w:spacing w:val="1"/>
              </w:rPr>
              <w:t>Impartir clase muestra de manera presencial y atender la Entrevista.</w:t>
            </w:r>
          </w:p>
          <w:p w14:paraId="3BEEE876" w14:textId="29C3BECB" w:rsidR="00E7707C" w:rsidRDefault="00E7707C" w:rsidP="0090520A">
            <w:pPr>
              <w:pStyle w:val="TableParagraph"/>
              <w:spacing w:line="244" w:lineRule="auto"/>
            </w:pPr>
          </w:p>
        </w:tc>
        <w:tc>
          <w:tcPr>
            <w:tcW w:w="4735" w:type="dxa"/>
          </w:tcPr>
          <w:p w14:paraId="320068AE" w14:textId="6510466C" w:rsidR="001322D7" w:rsidRDefault="00EA6B17" w:rsidP="001322D7">
            <w:pPr>
              <w:pStyle w:val="TableParagraph"/>
              <w:spacing w:before="169" w:line="242" w:lineRule="auto"/>
              <w:ind w:left="107" w:right="165"/>
            </w:pPr>
            <w:r>
              <w:t>En</w:t>
            </w:r>
            <w:r>
              <w:rPr>
                <w:spacing w:val="2"/>
              </w:rPr>
              <w:t xml:space="preserve"> </w:t>
            </w:r>
            <w:r>
              <w:t>dado</w:t>
            </w:r>
            <w:r>
              <w:rPr>
                <w:spacing w:val="2"/>
              </w:rPr>
              <w:t xml:space="preserve"> </w:t>
            </w:r>
            <w:r>
              <w:t>caso</w:t>
            </w:r>
            <w:r>
              <w:rPr>
                <w:spacing w:val="1"/>
              </w:rPr>
              <w:t xml:space="preserve"> </w:t>
            </w:r>
            <w:r>
              <w:t>de que</w:t>
            </w:r>
            <w:r>
              <w:rPr>
                <w:spacing w:val="2"/>
              </w:rPr>
              <w:t xml:space="preserve"> </w:t>
            </w:r>
            <w:r>
              <w:rPr>
                <w:rFonts w:ascii="Arial" w:hAnsi="Arial"/>
                <w:b/>
              </w:rPr>
              <w:t>Sí</w:t>
            </w:r>
            <w:r>
              <w:rPr>
                <w:rFonts w:ascii="Arial" w:hAnsi="Arial"/>
                <w:b/>
                <w:spacing w:val="-3"/>
              </w:rPr>
              <w:t xml:space="preserve"> </w:t>
            </w:r>
            <w:r>
              <w:t>cumpla</w:t>
            </w:r>
            <w:r>
              <w:rPr>
                <w:spacing w:val="2"/>
              </w:rPr>
              <w:t xml:space="preserve"> </w:t>
            </w:r>
            <w:r>
              <w:t>con</w:t>
            </w:r>
            <w:r>
              <w:rPr>
                <w:spacing w:val="2"/>
              </w:rPr>
              <w:t xml:space="preserve"> </w:t>
            </w:r>
            <w:r>
              <w:t>los</w:t>
            </w:r>
            <w:r>
              <w:rPr>
                <w:spacing w:val="1"/>
              </w:rPr>
              <w:t xml:space="preserve"> </w:t>
            </w:r>
            <w:r>
              <w:t>requisitos</w:t>
            </w:r>
            <w:r>
              <w:rPr>
                <w:spacing w:val="2"/>
              </w:rPr>
              <w:t xml:space="preserve"> </w:t>
            </w:r>
            <w:r>
              <w:t>solicitados</w:t>
            </w:r>
            <w:r>
              <w:rPr>
                <w:spacing w:val="-1"/>
              </w:rPr>
              <w:t xml:space="preserve"> </w:t>
            </w:r>
            <w:r>
              <w:t>en</w:t>
            </w:r>
            <w:r>
              <w:rPr>
                <w:spacing w:val="1"/>
              </w:rPr>
              <w:t xml:space="preserve"> </w:t>
            </w:r>
            <w:r>
              <w:t>la</w:t>
            </w:r>
            <w:r>
              <w:rPr>
                <w:spacing w:val="1"/>
              </w:rPr>
              <w:t xml:space="preserve"> </w:t>
            </w:r>
            <w:r>
              <w:t>etapa</w:t>
            </w:r>
            <w:r>
              <w:rPr>
                <w:spacing w:val="-1"/>
              </w:rPr>
              <w:t xml:space="preserve"> </w:t>
            </w:r>
            <w:r>
              <w:t xml:space="preserve">1, </w:t>
            </w:r>
            <w:r w:rsidR="00E7707C">
              <w:t>se</w:t>
            </w:r>
            <w:r w:rsidR="00E7707C">
              <w:rPr>
                <w:spacing w:val="1"/>
              </w:rPr>
              <w:t xml:space="preserve"> </w:t>
            </w:r>
            <w:r w:rsidR="00E7707C">
              <w:t>le</w:t>
            </w:r>
            <w:r w:rsidR="00E7707C">
              <w:rPr>
                <w:spacing w:val="2"/>
              </w:rPr>
              <w:t xml:space="preserve"> </w:t>
            </w:r>
            <w:r w:rsidR="00E7707C">
              <w:t>notificará</w:t>
            </w:r>
            <w:r w:rsidR="00E7707C">
              <w:rPr>
                <w:spacing w:val="1"/>
              </w:rPr>
              <w:t xml:space="preserve"> </w:t>
            </w:r>
            <w:r w:rsidR="00E7707C">
              <w:t>por</w:t>
            </w:r>
            <w:r w:rsidR="00E7707C">
              <w:rPr>
                <w:spacing w:val="2"/>
              </w:rPr>
              <w:t xml:space="preserve"> </w:t>
            </w:r>
            <w:r w:rsidR="00E7707C">
              <w:t>medio</w:t>
            </w:r>
            <w:r w:rsidR="00E7707C">
              <w:rPr>
                <w:spacing w:val="1"/>
              </w:rPr>
              <w:t xml:space="preserve"> </w:t>
            </w:r>
            <w:r w:rsidR="00E7707C">
              <w:t>de</w:t>
            </w:r>
            <w:r w:rsidR="00E7707C">
              <w:rPr>
                <w:spacing w:val="2"/>
              </w:rPr>
              <w:t xml:space="preserve"> </w:t>
            </w:r>
            <w:r w:rsidR="00E7707C">
              <w:t>correo</w:t>
            </w:r>
            <w:r w:rsidR="00E7707C">
              <w:rPr>
                <w:spacing w:val="1"/>
              </w:rPr>
              <w:t xml:space="preserve"> </w:t>
            </w:r>
            <w:r w:rsidR="00E7707C">
              <w:t>electrónico de</w:t>
            </w:r>
            <w:r w:rsidR="00E7707C">
              <w:rPr>
                <w:spacing w:val="1"/>
              </w:rPr>
              <w:t xml:space="preserve"> </w:t>
            </w:r>
            <w:hyperlink r:id="rId10">
              <w:r w:rsidR="00E7707C">
                <w:rPr>
                  <w:color w:val="0000FF"/>
                  <w:u w:val="single" w:color="0000FF"/>
                </w:rPr>
                <w:t>cipppa@upa.edu.mx</w:t>
              </w:r>
              <w:r w:rsidR="00E7707C">
                <w:rPr>
                  <w:color w:val="0000FF"/>
                  <w:spacing w:val="1"/>
                </w:rPr>
                <w:t xml:space="preserve"> </w:t>
              </w:r>
            </w:hyperlink>
            <w:r w:rsidR="00E7707C">
              <w:t>la</w:t>
            </w:r>
            <w:r w:rsidR="00E7707C">
              <w:rPr>
                <w:spacing w:val="1"/>
              </w:rPr>
              <w:t xml:space="preserve"> </w:t>
            </w:r>
            <w:r w:rsidR="00E7707C">
              <w:rPr>
                <w:rFonts w:ascii="Arial" w:hAnsi="Arial"/>
                <w:b/>
              </w:rPr>
              <w:t>fecha</w:t>
            </w:r>
            <w:r w:rsidR="00E7707C">
              <w:rPr>
                <w:rFonts w:ascii="Arial" w:hAnsi="Arial"/>
                <w:b/>
                <w:spacing w:val="-1"/>
              </w:rPr>
              <w:t xml:space="preserve"> </w:t>
            </w:r>
            <w:r w:rsidR="00E7707C">
              <w:rPr>
                <w:rFonts w:ascii="Arial" w:hAnsi="Arial"/>
                <w:b/>
              </w:rPr>
              <w:t>y</w:t>
            </w:r>
            <w:r w:rsidR="00E7707C">
              <w:rPr>
                <w:rFonts w:ascii="Arial" w:hAnsi="Arial"/>
                <w:b/>
                <w:spacing w:val="-4"/>
              </w:rPr>
              <w:t xml:space="preserve"> </w:t>
            </w:r>
            <w:r w:rsidR="00E7707C">
              <w:rPr>
                <w:rFonts w:ascii="Arial" w:hAnsi="Arial"/>
                <w:b/>
              </w:rPr>
              <w:t>hora</w:t>
            </w:r>
            <w:r w:rsidR="00E7707C">
              <w:rPr>
                <w:rFonts w:ascii="Arial" w:hAnsi="Arial"/>
                <w:b/>
                <w:spacing w:val="2"/>
              </w:rPr>
              <w:t xml:space="preserve"> </w:t>
            </w:r>
            <w:r w:rsidR="00E7707C">
              <w:t>en que estará</w:t>
            </w:r>
            <w:r w:rsidR="00E7707C">
              <w:rPr>
                <w:spacing w:val="3"/>
              </w:rPr>
              <w:t xml:space="preserve"> </w:t>
            </w:r>
            <w:r w:rsidR="00E7707C">
              <w:t xml:space="preserve">citado para </w:t>
            </w:r>
            <w:r w:rsidR="001322D7">
              <w:t>para que imparta una clase</w:t>
            </w:r>
            <w:r w:rsidR="001322D7">
              <w:rPr>
                <w:spacing w:val="-1"/>
              </w:rPr>
              <w:t xml:space="preserve"> </w:t>
            </w:r>
            <w:r w:rsidR="001322D7">
              <w:t>muestra de manera presencial y atienda una entrevista al terminar la clase muestra.</w:t>
            </w:r>
          </w:p>
          <w:p w14:paraId="02042731" w14:textId="77777777" w:rsidR="00E7707C" w:rsidRDefault="00E7707C" w:rsidP="001947C4">
            <w:pPr>
              <w:pStyle w:val="TableParagraph"/>
              <w:spacing w:before="3"/>
            </w:pPr>
          </w:p>
          <w:p w14:paraId="746043E9" w14:textId="69F2D2C9" w:rsidR="00E7707C" w:rsidRDefault="001322D7" w:rsidP="001947C4">
            <w:pPr>
              <w:pStyle w:val="TableParagraph"/>
              <w:ind w:left="107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Nota</w:t>
            </w:r>
            <w:r>
              <w:rPr>
                <w:rFonts w:ascii="Arial"/>
                <w:b/>
                <w:spacing w:val="-1"/>
              </w:rPr>
              <w:t xml:space="preserve"> </w:t>
            </w:r>
            <w:r>
              <w:rPr>
                <w:rFonts w:ascii="Arial"/>
                <w:b/>
              </w:rPr>
              <w:t>importante</w:t>
            </w:r>
            <w:r>
              <w:rPr>
                <w:rFonts w:ascii="Arial"/>
                <w:b/>
                <w:spacing w:val="-3"/>
              </w:rPr>
              <w:t xml:space="preserve"> </w:t>
            </w:r>
            <w:r>
              <w:rPr>
                <w:rFonts w:ascii="Arial"/>
                <w:b/>
              </w:rPr>
              <w:t>para considerar</w:t>
            </w:r>
            <w:r w:rsidR="00E7707C">
              <w:rPr>
                <w:rFonts w:ascii="Arial"/>
                <w:b/>
              </w:rPr>
              <w:t>:</w:t>
            </w:r>
          </w:p>
          <w:p w14:paraId="2C1A3BEE" w14:textId="77777777" w:rsidR="00E7707C" w:rsidRDefault="00E7707C" w:rsidP="001947C4">
            <w:pPr>
              <w:pStyle w:val="TableParagraph"/>
              <w:spacing w:before="5" w:line="242" w:lineRule="auto"/>
              <w:ind w:left="107" w:right="349"/>
            </w:pPr>
            <w:r>
              <w:t>Será una cita presencial en la institución</w:t>
            </w:r>
            <w:r>
              <w:rPr>
                <w:spacing w:val="-56"/>
              </w:rPr>
              <w:t xml:space="preserve"> </w:t>
            </w:r>
            <w:r>
              <w:t>para realizar</w:t>
            </w:r>
            <w:r>
              <w:rPr>
                <w:spacing w:val="4"/>
              </w:rPr>
              <w:t xml:space="preserve"> </w:t>
            </w:r>
            <w:r>
              <w:t>su</w:t>
            </w:r>
            <w:r>
              <w:rPr>
                <w:spacing w:val="2"/>
              </w:rPr>
              <w:t xml:space="preserve"> </w:t>
            </w:r>
            <w:r>
              <w:t>clase muestra.</w:t>
            </w:r>
          </w:p>
        </w:tc>
      </w:tr>
    </w:tbl>
    <w:p w14:paraId="2850F8C2" w14:textId="77777777" w:rsidR="0090520A" w:rsidRDefault="0090520A">
      <w:pPr>
        <w:pStyle w:val="Textoindependiente"/>
        <w:spacing w:before="38"/>
      </w:pPr>
    </w:p>
    <w:p w14:paraId="1B978E5E" w14:textId="77777777" w:rsidR="00B1499D" w:rsidRDefault="00B1499D">
      <w:pPr>
        <w:pStyle w:val="Textoindependiente"/>
        <w:spacing w:before="38"/>
      </w:pPr>
    </w:p>
    <w:p w14:paraId="7024A615" w14:textId="77777777" w:rsidR="0090520A" w:rsidRDefault="0090520A">
      <w:pPr>
        <w:pStyle w:val="Textoindependiente"/>
        <w:spacing w:before="38"/>
      </w:pPr>
    </w:p>
    <w:p w14:paraId="0401BA75" w14:textId="77777777" w:rsidR="00AD3D09" w:rsidRDefault="00AD3D09">
      <w:pPr>
        <w:pStyle w:val="Textoindependiente"/>
        <w:spacing w:before="38"/>
      </w:pPr>
    </w:p>
    <w:p w14:paraId="228BD425" w14:textId="77777777" w:rsidR="00AD3D09" w:rsidRDefault="00AD3D09">
      <w:pPr>
        <w:pStyle w:val="Textoindependiente"/>
        <w:spacing w:before="38"/>
      </w:pPr>
    </w:p>
    <w:p w14:paraId="0A481A44" w14:textId="77777777" w:rsidR="0090520A" w:rsidRDefault="0090520A" w:rsidP="0090520A">
      <w:pPr>
        <w:pStyle w:val="Ttulo1"/>
        <w:ind w:left="139" w:firstLine="0"/>
      </w:pPr>
      <w:r>
        <w:t>Notas</w:t>
      </w:r>
      <w:r>
        <w:rPr>
          <w:spacing w:val="-13"/>
        </w:rPr>
        <w:t xml:space="preserve"> </w:t>
      </w:r>
      <w:r>
        <w:t>importantes:</w:t>
      </w:r>
    </w:p>
    <w:p w14:paraId="0B244AA5" w14:textId="77777777" w:rsidR="0090520A" w:rsidRDefault="0090520A" w:rsidP="0090520A">
      <w:pPr>
        <w:pStyle w:val="Textoindependiente"/>
        <w:spacing w:before="4"/>
        <w:rPr>
          <w:rFonts w:ascii="Arial"/>
          <w:b/>
        </w:rPr>
      </w:pPr>
    </w:p>
    <w:p w14:paraId="44F279D4" w14:textId="49DBDC9E" w:rsidR="0090520A" w:rsidRDefault="0090520A" w:rsidP="00E403AF">
      <w:pPr>
        <w:pStyle w:val="Prrafodelista"/>
        <w:numPr>
          <w:ilvl w:val="0"/>
          <w:numId w:val="7"/>
        </w:numPr>
        <w:tabs>
          <w:tab w:val="left" w:pos="860"/>
        </w:tabs>
        <w:spacing w:line="280" w:lineRule="auto"/>
        <w:ind w:right="266"/>
        <w:jc w:val="both"/>
      </w:pPr>
      <w:r>
        <w:t>Las citas presenciales del punto 2 y 3 son independientes; es decir, será</w:t>
      </w:r>
      <w:r>
        <w:rPr>
          <w:spacing w:val="1"/>
        </w:rPr>
        <w:t xml:space="preserve"> </w:t>
      </w:r>
      <w:r>
        <w:t>una cita para realizar los exámenes psicométricos y de inglés y será otra</w:t>
      </w:r>
      <w:r>
        <w:rPr>
          <w:spacing w:val="1"/>
        </w:rPr>
        <w:t xml:space="preserve"> </w:t>
      </w:r>
      <w:r>
        <w:t>cita</w:t>
      </w:r>
      <w:r>
        <w:rPr>
          <w:spacing w:val="-1"/>
        </w:rPr>
        <w:t xml:space="preserve"> </w:t>
      </w:r>
      <w:r>
        <w:t>para</w:t>
      </w:r>
      <w:r>
        <w:rPr>
          <w:spacing w:val="-3"/>
        </w:rPr>
        <w:t xml:space="preserve"> </w:t>
      </w:r>
      <w:r>
        <w:t>poder</w:t>
      </w:r>
      <w:r>
        <w:rPr>
          <w:spacing w:val="2"/>
        </w:rPr>
        <w:t xml:space="preserve"> </w:t>
      </w:r>
      <w:r>
        <w:t>impartir</w:t>
      </w:r>
      <w:r>
        <w:rPr>
          <w:spacing w:val="-1"/>
        </w:rPr>
        <w:t xml:space="preserve"> </w:t>
      </w:r>
      <w:r>
        <w:t>su clase</w:t>
      </w:r>
      <w:r>
        <w:rPr>
          <w:spacing w:val="-2"/>
        </w:rPr>
        <w:t xml:space="preserve"> </w:t>
      </w:r>
      <w:r>
        <w:t>muestra y entrevista.</w:t>
      </w:r>
    </w:p>
    <w:p w14:paraId="45671606" w14:textId="77777777" w:rsidR="00E403AF" w:rsidRPr="00E403AF" w:rsidRDefault="00E403AF" w:rsidP="00E403AF">
      <w:pPr>
        <w:pStyle w:val="Prrafodelista"/>
        <w:tabs>
          <w:tab w:val="left" w:pos="860"/>
        </w:tabs>
        <w:spacing w:line="280" w:lineRule="auto"/>
        <w:ind w:left="859" w:right="266" w:firstLine="0"/>
      </w:pPr>
    </w:p>
    <w:p w14:paraId="6BB4986A" w14:textId="6C619EC9" w:rsidR="0090520A" w:rsidRDefault="0090520A" w:rsidP="00E403AF">
      <w:pPr>
        <w:pStyle w:val="Prrafodelista"/>
        <w:numPr>
          <w:ilvl w:val="0"/>
          <w:numId w:val="7"/>
        </w:numPr>
        <w:tabs>
          <w:tab w:val="left" w:pos="860"/>
        </w:tabs>
        <w:spacing w:line="278" w:lineRule="auto"/>
        <w:ind w:right="266"/>
        <w:jc w:val="both"/>
      </w:pPr>
      <w:r>
        <w:t xml:space="preserve">Para la cita presencial del punto 2 y 3, independientemente de la </w:t>
      </w:r>
      <w:r>
        <w:rPr>
          <w:rFonts w:ascii="Arial" w:hAnsi="Arial"/>
          <w:b/>
        </w:rPr>
        <w:t>fecha</w:t>
      </w:r>
      <w:r>
        <w:rPr>
          <w:rFonts w:ascii="Arial" w:hAnsi="Arial"/>
          <w:b/>
          <w:spacing w:val="1"/>
        </w:rPr>
        <w:t xml:space="preserve"> </w:t>
      </w:r>
      <w:r>
        <w:t xml:space="preserve">y </w:t>
      </w:r>
      <w:r>
        <w:rPr>
          <w:rFonts w:ascii="Arial" w:hAnsi="Arial"/>
          <w:b/>
        </w:rPr>
        <w:t xml:space="preserve">hora </w:t>
      </w:r>
      <w:r>
        <w:t xml:space="preserve">en que estarán citados, se les dará una tolerancia </w:t>
      </w:r>
      <w:r>
        <w:rPr>
          <w:rFonts w:ascii="Arial" w:hAnsi="Arial"/>
          <w:b/>
        </w:rPr>
        <w:t>máxima de 5 minutos</w:t>
      </w:r>
      <w:r>
        <w:t>,</w:t>
      </w:r>
      <w:r>
        <w:rPr>
          <w:spacing w:val="1"/>
        </w:rPr>
        <w:t xml:space="preserve"> </w:t>
      </w:r>
      <w:r>
        <w:t>pasando</w:t>
      </w:r>
      <w:r>
        <w:rPr>
          <w:spacing w:val="1"/>
        </w:rPr>
        <w:t xml:space="preserve"> </w:t>
      </w:r>
      <w:r>
        <w:t>este</w:t>
      </w:r>
      <w:r>
        <w:rPr>
          <w:spacing w:val="1"/>
        </w:rPr>
        <w:t xml:space="preserve"> </w:t>
      </w:r>
      <w:r>
        <w:t>tiempo</w:t>
      </w:r>
      <w:r>
        <w:rPr>
          <w:spacing w:val="1"/>
        </w:rPr>
        <w:t xml:space="preserve"> </w:t>
      </w:r>
      <w:r>
        <w:t>perderán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oportunidad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participación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esta</w:t>
      </w:r>
      <w:r>
        <w:rPr>
          <w:spacing w:val="1"/>
        </w:rPr>
        <w:t xml:space="preserve"> </w:t>
      </w:r>
      <w:r>
        <w:t>convocatoria.</w:t>
      </w:r>
    </w:p>
    <w:p w14:paraId="18BD49AF" w14:textId="77777777" w:rsidR="00AA1CB9" w:rsidRDefault="00AA1CB9" w:rsidP="001322D7">
      <w:pPr>
        <w:pStyle w:val="Prrafodelista"/>
      </w:pPr>
    </w:p>
    <w:p w14:paraId="60C4BB53" w14:textId="77777777" w:rsidR="00AA1CB9" w:rsidRDefault="00AA1CB9" w:rsidP="001322D7">
      <w:pPr>
        <w:pStyle w:val="Prrafodelista"/>
      </w:pPr>
    </w:p>
    <w:p w14:paraId="5B68A555" w14:textId="77777777" w:rsidR="005B4DA3" w:rsidRDefault="005B4DA3" w:rsidP="001322D7">
      <w:pPr>
        <w:pStyle w:val="Prrafodelista"/>
      </w:pPr>
    </w:p>
    <w:p w14:paraId="58B12FDC" w14:textId="77777777" w:rsidR="001C5308" w:rsidRDefault="005D46E5">
      <w:pPr>
        <w:pStyle w:val="Ttulo1"/>
        <w:numPr>
          <w:ilvl w:val="0"/>
          <w:numId w:val="4"/>
        </w:numPr>
        <w:tabs>
          <w:tab w:val="left" w:pos="588"/>
          <w:tab w:val="left" w:pos="9131"/>
        </w:tabs>
        <w:ind w:left="588" w:hanging="358"/>
      </w:pPr>
      <w:r>
        <w:rPr>
          <w:color w:val="000000"/>
          <w:shd w:val="clear" w:color="auto" w:fill="D9D9D9"/>
        </w:rPr>
        <w:t>Proceso</w:t>
      </w:r>
      <w:r>
        <w:rPr>
          <w:color w:val="000000"/>
          <w:spacing w:val="-5"/>
          <w:shd w:val="clear" w:color="auto" w:fill="D9D9D9"/>
        </w:rPr>
        <w:t xml:space="preserve"> </w:t>
      </w:r>
      <w:r>
        <w:rPr>
          <w:color w:val="000000"/>
          <w:shd w:val="clear" w:color="auto" w:fill="D9D9D9"/>
        </w:rPr>
        <w:t>para</w:t>
      </w:r>
      <w:r>
        <w:rPr>
          <w:color w:val="000000"/>
          <w:spacing w:val="-5"/>
          <w:shd w:val="clear" w:color="auto" w:fill="D9D9D9"/>
        </w:rPr>
        <w:t xml:space="preserve"> </w:t>
      </w:r>
      <w:r>
        <w:rPr>
          <w:color w:val="000000"/>
          <w:shd w:val="clear" w:color="auto" w:fill="D9D9D9"/>
        </w:rPr>
        <w:t>participar</w:t>
      </w:r>
      <w:r>
        <w:rPr>
          <w:color w:val="000000"/>
          <w:spacing w:val="-4"/>
          <w:shd w:val="clear" w:color="auto" w:fill="D9D9D9"/>
        </w:rPr>
        <w:t xml:space="preserve"> </w:t>
      </w:r>
      <w:r>
        <w:rPr>
          <w:color w:val="000000"/>
          <w:shd w:val="clear" w:color="auto" w:fill="D9D9D9"/>
        </w:rPr>
        <w:t>en</w:t>
      </w:r>
      <w:r>
        <w:rPr>
          <w:color w:val="000000"/>
          <w:spacing w:val="-5"/>
          <w:shd w:val="clear" w:color="auto" w:fill="D9D9D9"/>
        </w:rPr>
        <w:t xml:space="preserve"> </w:t>
      </w:r>
      <w:r>
        <w:rPr>
          <w:color w:val="000000"/>
          <w:shd w:val="clear" w:color="auto" w:fill="D9D9D9"/>
        </w:rPr>
        <w:t>la</w:t>
      </w:r>
      <w:r>
        <w:rPr>
          <w:color w:val="000000"/>
          <w:spacing w:val="-4"/>
          <w:shd w:val="clear" w:color="auto" w:fill="D9D9D9"/>
        </w:rPr>
        <w:t xml:space="preserve"> </w:t>
      </w:r>
      <w:r>
        <w:rPr>
          <w:color w:val="000000"/>
          <w:spacing w:val="-2"/>
          <w:shd w:val="clear" w:color="auto" w:fill="D9D9D9"/>
        </w:rPr>
        <w:t>convocatoria:</w:t>
      </w:r>
      <w:r>
        <w:rPr>
          <w:color w:val="000000"/>
          <w:shd w:val="clear" w:color="auto" w:fill="D9D9D9"/>
        </w:rPr>
        <w:tab/>
      </w:r>
    </w:p>
    <w:p w14:paraId="2085E969" w14:textId="77777777" w:rsidR="001C5308" w:rsidRDefault="001C5308">
      <w:pPr>
        <w:pStyle w:val="Textoindependiente"/>
        <w:spacing w:before="39"/>
        <w:rPr>
          <w:rFonts w:ascii="Arial"/>
          <w:b/>
        </w:r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8058"/>
      </w:tblGrid>
      <w:tr w:rsidR="00E466B3" w:rsidRPr="00195A16" w14:paraId="1FA20856" w14:textId="77777777" w:rsidTr="004D649D">
        <w:trPr>
          <w:trHeight w:val="260"/>
        </w:trPr>
        <w:tc>
          <w:tcPr>
            <w:tcW w:w="828" w:type="dxa"/>
          </w:tcPr>
          <w:p w14:paraId="45087318" w14:textId="0B839A92" w:rsidR="00E466B3" w:rsidRPr="00195A16" w:rsidRDefault="00E466B3" w:rsidP="001947C4">
            <w:pPr>
              <w:pStyle w:val="TableParagraph"/>
              <w:spacing w:line="248" w:lineRule="exact"/>
              <w:ind w:left="87" w:right="77"/>
              <w:jc w:val="center"/>
              <w:rPr>
                <w:rFonts w:asciiTheme="minorHAnsi" w:hAnsiTheme="minorHAnsi" w:cstheme="minorHAnsi"/>
                <w:b/>
              </w:rPr>
            </w:pPr>
            <w:r>
              <w:t xml:space="preserve"> </w:t>
            </w:r>
            <w:r w:rsidRPr="00195A16">
              <w:rPr>
                <w:rFonts w:asciiTheme="minorHAnsi" w:hAnsiTheme="minorHAnsi" w:cstheme="minorHAnsi"/>
                <w:b/>
              </w:rPr>
              <w:t>PASOS</w:t>
            </w:r>
          </w:p>
        </w:tc>
        <w:tc>
          <w:tcPr>
            <w:tcW w:w="8058" w:type="dxa"/>
          </w:tcPr>
          <w:p w14:paraId="703440AC" w14:textId="77777777" w:rsidR="00E466B3" w:rsidRPr="00195A16" w:rsidRDefault="00E466B3" w:rsidP="005C5085">
            <w:pPr>
              <w:pStyle w:val="TableParagraph"/>
              <w:ind w:left="3367" w:right="3357"/>
              <w:jc w:val="center"/>
              <w:rPr>
                <w:rFonts w:asciiTheme="minorHAnsi" w:hAnsiTheme="minorHAnsi" w:cstheme="minorHAnsi"/>
                <w:b/>
              </w:rPr>
            </w:pPr>
            <w:r w:rsidRPr="00195A16">
              <w:rPr>
                <w:rFonts w:asciiTheme="minorHAnsi" w:hAnsiTheme="minorHAnsi" w:cstheme="minorHAnsi"/>
                <w:b/>
              </w:rPr>
              <w:t>DESCRIPCIÓN</w:t>
            </w:r>
          </w:p>
        </w:tc>
      </w:tr>
      <w:tr w:rsidR="00E466B3" w:rsidRPr="00195A16" w14:paraId="7F0770BD" w14:textId="77777777" w:rsidTr="004D649D">
        <w:trPr>
          <w:trHeight w:val="1139"/>
        </w:trPr>
        <w:tc>
          <w:tcPr>
            <w:tcW w:w="828" w:type="dxa"/>
          </w:tcPr>
          <w:p w14:paraId="26269CD7" w14:textId="77777777" w:rsidR="00E466B3" w:rsidRPr="00195A16" w:rsidRDefault="00E466B3" w:rsidP="001947C4">
            <w:pPr>
              <w:pStyle w:val="TableParagraph"/>
              <w:rPr>
                <w:rFonts w:asciiTheme="minorHAnsi" w:hAnsiTheme="minorHAnsi" w:cstheme="minorHAnsi"/>
                <w:b/>
              </w:rPr>
            </w:pPr>
          </w:p>
          <w:p w14:paraId="325BB687" w14:textId="77777777" w:rsidR="00E466B3" w:rsidRPr="00195A16" w:rsidRDefault="00E466B3" w:rsidP="001947C4">
            <w:pPr>
              <w:pStyle w:val="TableParagraph"/>
              <w:spacing w:before="1"/>
              <w:rPr>
                <w:rFonts w:asciiTheme="minorHAnsi" w:hAnsiTheme="minorHAnsi" w:cstheme="minorHAnsi"/>
                <w:b/>
              </w:rPr>
            </w:pPr>
          </w:p>
          <w:p w14:paraId="03762B65" w14:textId="77777777" w:rsidR="00E466B3" w:rsidRPr="00195A16" w:rsidRDefault="00E466B3" w:rsidP="001947C4">
            <w:pPr>
              <w:pStyle w:val="TableParagraph"/>
              <w:ind w:left="7"/>
              <w:jc w:val="center"/>
              <w:rPr>
                <w:rFonts w:asciiTheme="minorHAnsi" w:hAnsiTheme="minorHAnsi" w:cstheme="minorHAnsi"/>
              </w:rPr>
            </w:pPr>
            <w:r w:rsidRPr="00195A16">
              <w:rPr>
                <w:rFonts w:asciiTheme="minorHAnsi" w:hAnsiTheme="minorHAnsi" w:cstheme="minorHAnsi"/>
                <w:w w:val="99"/>
              </w:rPr>
              <w:t>1</w:t>
            </w:r>
          </w:p>
        </w:tc>
        <w:tc>
          <w:tcPr>
            <w:tcW w:w="8058" w:type="dxa"/>
          </w:tcPr>
          <w:p w14:paraId="676B66B4" w14:textId="5C21CCEA" w:rsidR="00E466B3" w:rsidRPr="00195A16" w:rsidRDefault="00E466B3" w:rsidP="005C5085">
            <w:pPr>
              <w:pStyle w:val="TableParagraph"/>
              <w:ind w:left="107" w:right="399"/>
              <w:jc w:val="both"/>
              <w:rPr>
                <w:rFonts w:asciiTheme="minorHAnsi" w:hAnsiTheme="minorHAnsi" w:cstheme="minorHAnsi"/>
                <w:b/>
              </w:rPr>
            </w:pPr>
            <w:r w:rsidRPr="00195A16">
              <w:rPr>
                <w:rFonts w:asciiTheme="minorHAnsi" w:hAnsiTheme="minorHAnsi" w:cstheme="minorHAnsi"/>
                <w:w w:val="95"/>
              </w:rPr>
              <w:t>Todos</w:t>
            </w:r>
            <w:r w:rsidRPr="00195A16">
              <w:rPr>
                <w:rFonts w:asciiTheme="minorHAnsi" w:hAnsiTheme="minorHAnsi" w:cstheme="minorHAnsi"/>
                <w:spacing w:val="18"/>
                <w:w w:val="95"/>
              </w:rPr>
              <w:t xml:space="preserve"> </w:t>
            </w:r>
            <w:r w:rsidRPr="00195A16">
              <w:rPr>
                <w:rFonts w:asciiTheme="minorHAnsi" w:hAnsiTheme="minorHAnsi" w:cstheme="minorHAnsi"/>
                <w:w w:val="95"/>
              </w:rPr>
              <w:t>los</w:t>
            </w:r>
            <w:r w:rsidRPr="00195A16">
              <w:rPr>
                <w:rFonts w:asciiTheme="minorHAnsi" w:hAnsiTheme="minorHAnsi" w:cstheme="minorHAnsi"/>
                <w:spacing w:val="21"/>
                <w:w w:val="95"/>
              </w:rPr>
              <w:t xml:space="preserve"> </w:t>
            </w:r>
            <w:r w:rsidRPr="00195A16">
              <w:rPr>
                <w:rFonts w:asciiTheme="minorHAnsi" w:hAnsiTheme="minorHAnsi" w:cstheme="minorHAnsi"/>
                <w:w w:val="95"/>
              </w:rPr>
              <w:t>y</w:t>
            </w:r>
            <w:r w:rsidRPr="00195A16">
              <w:rPr>
                <w:rFonts w:asciiTheme="minorHAnsi" w:hAnsiTheme="minorHAnsi" w:cstheme="minorHAnsi"/>
                <w:spacing w:val="10"/>
                <w:w w:val="95"/>
              </w:rPr>
              <w:t xml:space="preserve"> </w:t>
            </w:r>
            <w:r w:rsidRPr="00195A16">
              <w:rPr>
                <w:rFonts w:asciiTheme="minorHAnsi" w:hAnsiTheme="minorHAnsi" w:cstheme="minorHAnsi"/>
                <w:w w:val="95"/>
              </w:rPr>
              <w:t>las</w:t>
            </w:r>
            <w:r w:rsidRPr="00195A16">
              <w:rPr>
                <w:rFonts w:asciiTheme="minorHAnsi" w:hAnsiTheme="minorHAnsi" w:cstheme="minorHAnsi"/>
                <w:spacing w:val="18"/>
                <w:w w:val="95"/>
              </w:rPr>
              <w:t xml:space="preserve"> </w:t>
            </w:r>
            <w:r w:rsidRPr="00195A16">
              <w:rPr>
                <w:rFonts w:asciiTheme="minorHAnsi" w:hAnsiTheme="minorHAnsi" w:cstheme="minorHAnsi"/>
                <w:w w:val="95"/>
              </w:rPr>
              <w:t>docentes</w:t>
            </w:r>
            <w:r w:rsidRPr="00195A16">
              <w:rPr>
                <w:rFonts w:asciiTheme="minorHAnsi" w:hAnsiTheme="minorHAnsi" w:cstheme="minorHAnsi"/>
                <w:spacing w:val="18"/>
                <w:w w:val="95"/>
              </w:rPr>
              <w:t xml:space="preserve"> </w:t>
            </w:r>
            <w:r w:rsidRPr="00195A16">
              <w:rPr>
                <w:rFonts w:asciiTheme="minorHAnsi" w:hAnsiTheme="minorHAnsi" w:cstheme="minorHAnsi"/>
                <w:w w:val="95"/>
              </w:rPr>
              <w:t>a</w:t>
            </w:r>
            <w:r w:rsidRPr="00195A16">
              <w:rPr>
                <w:rFonts w:asciiTheme="minorHAnsi" w:hAnsiTheme="minorHAnsi" w:cstheme="minorHAnsi"/>
                <w:spacing w:val="20"/>
                <w:w w:val="95"/>
              </w:rPr>
              <w:t xml:space="preserve"> </w:t>
            </w:r>
            <w:r w:rsidRPr="00195A16">
              <w:rPr>
                <w:rFonts w:asciiTheme="minorHAnsi" w:hAnsiTheme="minorHAnsi" w:cstheme="minorHAnsi"/>
                <w:w w:val="95"/>
              </w:rPr>
              <w:t>participar</w:t>
            </w:r>
            <w:r w:rsidRPr="00195A16">
              <w:rPr>
                <w:rFonts w:asciiTheme="minorHAnsi" w:hAnsiTheme="minorHAnsi" w:cstheme="minorHAnsi"/>
                <w:spacing w:val="10"/>
                <w:w w:val="95"/>
              </w:rPr>
              <w:t xml:space="preserve"> </w:t>
            </w:r>
            <w:r w:rsidRPr="00195A16">
              <w:rPr>
                <w:rFonts w:asciiTheme="minorHAnsi" w:hAnsiTheme="minorHAnsi" w:cstheme="minorHAnsi"/>
                <w:w w:val="95"/>
              </w:rPr>
              <w:t>deberán:</w:t>
            </w:r>
            <w:r w:rsidRPr="00195A16">
              <w:rPr>
                <w:rFonts w:asciiTheme="minorHAnsi" w:hAnsiTheme="minorHAnsi" w:cstheme="minorHAnsi"/>
                <w:spacing w:val="9"/>
                <w:w w:val="95"/>
              </w:rPr>
              <w:t xml:space="preserve"> </w:t>
            </w:r>
            <w:r w:rsidRPr="00195A16">
              <w:rPr>
                <w:rFonts w:asciiTheme="minorHAnsi" w:hAnsiTheme="minorHAnsi" w:cstheme="minorHAnsi"/>
                <w:w w:val="95"/>
              </w:rPr>
              <w:t>llenar</w:t>
            </w:r>
            <w:r w:rsidRPr="00195A16">
              <w:rPr>
                <w:rFonts w:asciiTheme="minorHAnsi" w:hAnsiTheme="minorHAnsi" w:cstheme="minorHAnsi"/>
                <w:spacing w:val="13"/>
                <w:w w:val="95"/>
              </w:rPr>
              <w:t xml:space="preserve"> </w:t>
            </w:r>
            <w:r w:rsidRPr="00195A16">
              <w:rPr>
                <w:rFonts w:asciiTheme="minorHAnsi" w:hAnsiTheme="minorHAnsi" w:cstheme="minorHAnsi"/>
              </w:rPr>
              <w:t xml:space="preserve">el </w:t>
            </w:r>
            <w:r w:rsidRPr="00195A16">
              <w:rPr>
                <w:rFonts w:asciiTheme="minorHAnsi" w:hAnsiTheme="minorHAnsi" w:cstheme="minorHAnsi"/>
                <w:b/>
                <w:i/>
              </w:rPr>
              <w:t xml:space="preserve">Formato currículum Vitae UPA </w:t>
            </w:r>
            <w:r w:rsidRPr="00195A16">
              <w:rPr>
                <w:rFonts w:asciiTheme="minorHAnsi" w:hAnsiTheme="minorHAnsi" w:cstheme="minorHAnsi"/>
              </w:rPr>
              <w:t>y guardar el</w:t>
            </w:r>
            <w:r w:rsidRPr="00195A16">
              <w:rPr>
                <w:rFonts w:asciiTheme="minorHAnsi" w:hAnsiTheme="minorHAnsi" w:cstheme="minorHAnsi"/>
                <w:spacing w:val="-51"/>
              </w:rPr>
              <w:t xml:space="preserve"> </w:t>
            </w:r>
            <w:r w:rsidRPr="00195A16">
              <w:rPr>
                <w:rFonts w:asciiTheme="minorHAnsi" w:hAnsiTheme="minorHAnsi" w:cstheme="minorHAnsi"/>
              </w:rPr>
              <w:t>archivo</w:t>
            </w:r>
            <w:r w:rsidRPr="00195A16">
              <w:rPr>
                <w:rFonts w:asciiTheme="minorHAnsi" w:hAnsiTheme="minorHAnsi" w:cstheme="minorHAnsi"/>
                <w:spacing w:val="5"/>
              </w:rPr>
              <w:t xml:space="preserve"> </w:t>
            </w:r>
            <w:r w:rsidRPr="00195A16">
              <w:rPr>
                <w:rFonts w:asciiTheme="minorHAnsi" w:hAnsiTheme="minorHAnsi" w:cstheme="minorHAnsi"/>
              </w:rPr>
              <w:t>en</w:t>
            </w:r>
            <w:r w:rsidRPr="00195A16">
              <w:rPr>
                <w:rFonts w:asciiTheme="minorHAnsi" w:hAnsiTheme="minorHAnsi" w:cstheme="minorHAnsi"/>
                <w:spacing w:val="2"/>
              </w:rPr>
              <w:t xml:space="preserve"> </w:t>
            </w:r>
            <w:r w:rsidRPr="00195A16">
              <w:rPr>
                <w:rFonts w:asciiTheme="minorHAnsi" w:hAnsiTheme="minorHAnsi" w:cstheme="minorHAnsi"/>
              </w:rPr>
              <w:t>formato</w:t>
            </w:r>
            <w:r w:rsidRPr="00195A16">
              <w:rPr>
                <w:rFonts w:asciiTheme="minorHAnsi" w:hAnsiTheme="minorHAnsi" w:cstheme="minorHAnsi"/>
                <w:spacing w:val="5"/>
              </w:rPr>
              <w:t xml:space="preserve"> </w:t>
            </w:r>
            <w:proofErr w:type="spellStart"/>
            <w:r w:rsidRPr="00195A16">
              <w:rPr>
                <w:rFonts w:asciiTheme="minorHAnsi" w:hAnsiTheme="minorHAnsi" w:cstheme="minorHAnsi"/>
                <w:b/>
              </w:rPr>
              <w:t>pdf</w:t>
            </w:r>
            <w:proofErr w:type="spellEnd"/>
            <w:r w:rsidRPr="00195A16">
              <w:rPr>
                <w:rFonts w:asciiTheme="minorHAnsi" w:hAnsiTheme="minorHAnsi" w:cstheme="minorHAnsi"/>
                <w:b/>
              </w:rPr>
              <w:t>.</w:t>
            </w:r>
          </w:p>
          <w:p w14:paraId="0ED0E5AA" w14:textId="2DC10AB9" w:rsidR="00E466B3" w:rsidRPr="00195A16" w:rsidRDefault="00E466B3" w:rsidP="00E403AF">
            <w:pPr>
              <w:pStyle w:val="TableParagraph"/>
              <w:ind w:left="107" w:right="704"/>
              <w:rPr>
                <w:rFonts w:asciiTheme="minorHAnsi" w:hAnsiTheme="minorHAnsi" w:cstheme="minorHAnsi"/>
                <w:b/>
              </w:rPr>
            </w:pPr>
            <w:r w:rsidRPr="00195A16">
              <w:rPr>
                <w:rFonts w:asciiTheme="minorHAnsi" w:hAnsiTheme="minorHAnsi" w:cstheme="minorHAnsi"/>
              </w:rPr>
              <w:t xml:space="preserve">El documento tendrá que llevar por título: </w:t>
            </w:r>
            <w:r w:rsidRPr="00195A16">
              <w:rPr>
                <w:rFonts w:asciiTheme="minorHAnsi" w:hAnsiTheme="minorHAnsi" w:cstheme="minorHAnsi"/>
                <w:b/>
              </w:rPr>
              <w:t>“Apellido Paterno, Apellido Materno,</w:t>
            </w:r>
            <w:r w:rsidRPr="00195A16">
              <w:rPr>
                <w:rFonts w:asciiTheme="minorHAnsi" w:hAnsiTheme="minorHAnsi" w:cstheme="minorHAnsi"/>
                <w:b/>
                <w:spacing w:val="-53"/>
              </w:rPr>
              <w:t xml:space="preserve"> </w:t>
            </w:r>
            <w:r w:rsidRPr="00195A16">
              <w:rPr>
                <w:rFonts w:asciiTheme="minorHAnsi" w:hAnsiTheme="minorHAnsi" w:cstheme="minorHAnsi"/>
                <w:b/>
              </w:rPr>
              <w:t>Nombre(s) CV” en formato .</w:t>
            </w:r>
            <w:proofErr w:type="spellStart"/>
            <w:r w:rsidRPr="00195A16">
              <w:rPr>
                <w:rFonts w:asciiTheme="minorHAnsi" w:hAnsiTheme="minorHAnsi" w:cstheme="minorHAnsi"/>
                <w:b/>
              </w:rPr>
              <w:t>pdf</w:t>
            </w:r>
            <w:proofErr w:type="spellEnd"/>
            <w:r w:rsidR="001322D7">
              <w:rPr>
                <w:rFonts w:asciiTheme="minorHAnsi" w:hAnsiTheme="minorHAnsi" w:cstheme="minorHAnsi"/>
                <w:b/>
              </w:rPr>
              <w:t>.</w:t>
            </w:r>
          </w:p>
        </w:tc>
      </w:tr>
      <w:tr w:rsidR="005C5085" w:rsidRPr="00195A16" w14:paraId="4B2E1890" w14:textId="77777777" w:rsidTr="004D649D">
        <w:trPr>
          <w:trHeight w:val="1996"/>
        </w:trPr>
        <w:tc>
          <w:tcPr>
            <w:tcW w:w="828" w:type="dxa"/>
          </w:tcPr>
          <w:p w14:paraId="08A0C58D" w14:textId="77777777" w:rsidR="005C5085" w:rsidRDefault="005C5085" w:rsidP="005C5085">
            <w:pPr>
              <w:pStyle w:val="TableParagraph"/>
              <w:jc w:val="center"/>
              <w:rPr>
                <w:rFonts w:asciiTheme="minorHAnsi" w:hAnsiTheme="minorHAnsi" w:cstheme="minorHAnsi"/>
                <w:b/>
              </w:rPr>
            </w:pPr>
          </w:p>
          <w:p w14:paraId="2F0759D2" w14:textId="1AC77416" w:rsidR="005C5085" w:rsidRPr="00195A16" w:rsidRDefault="005C5085" w:rsidP="005C5085">
            <w:pPr>
              <w:pStyle w:val="TableParagraph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2</w:t>
            </w:r>
          </w:p>
        </w:tc>
        <w:tc>
          <w:tcPr>
            <w:tcW w:w="8058" w:type="dxa"/>
          </w:tcPr>
          <w:p w14:paraId="22BFC31A" w14:textId="22247BF7" w:rsidR="005C5085" w:rsidRDefault="005C5085" w:rsidP="005C5085">
            <w:pPr>
              <w:pStyle w:val="TableParagraph"/>
              <w:ind w:left="107" w:right="399"/>
              <w:jc w:val="both"/>
              <w:rPr>
                <w:rFonts w:asciiTheme="minorHAnsi" w:hAnsiTheme="minorHAnsi" w:cstheme="minorHAnsi"/>
                <w:w w:val="95"/>
              </w:rPr>
            </w:pPr>
            <w:r>
              <w:rPr>
                <w:rFonts w:asciiTheme="minorHAnsi" w:hAnsiTheme="minorHAnsi" w:cstheme="minorHAnsi"/>
                <w:w w:val="95"/>
              </w:rPr>
              <w:t xml:space="preserve">Todos los y las docentes a participar deberán escribir una </w:t>
            </w:r>
            <w:r w:rsidRPr="003A21C0">
              <w:rPr>
                <w:rFonts w:asciiTheme="minorHAnsi" w:hAnsiTheme="minorHAnsi" w:cstheme="minorHAnsi"/>
                <w:b/>
                <w:bCs/>
                <w:w w:val="95"/>
              </w:rPr>
              <w:t>Carta de Exposición de Motivos</w:t>
            </w:r>
            <w:r>
              <w:rPr>
                <w:rFonts w:asciiTheme="minorHAnsi" w:hAnsiTheme="minorHAnsi" w:cstheme="minorHAnsi"/>
                <w:w w:val="95"/>
              </w:rPr>
              <w:t xml:space="preserve"> en la </w:t>
            </w:r>
            <w:r w:rsidR="0099278A">
              <w:rPr>
                <w:rFonts w:asciiTheme="minorHAnsi" w:hAnsiTheme="minorHAnsi" w:cstheme="minorHAnsi"/>
                <w:w w:val="95"/>
              </w:rPr>
              <w:t>que:</w:t>
            </w:r>
          </w:p>
          <w:p w14:paraId="38B4107F" w14:textId="77777777" w:rsidR="005C5085" w:rsidRDefault="005C5085" w:rsidP="005C5085">
            <w:pPr>
              <w:pStyle w:val="TableParagraph"/>
              <w:numPr>
                <w:ilvl w:val="0"/>
                <w:numId w:val="9"/>
              </w:numPr>
              <w:ind w:right="399"/>
              <w:jc w:val="both"/>
              <w:rPr>
                <w:rFonts w:asciiTheme="minorHAnsi" w:hAnsiTheme="minorHAnsi" w:cstheme="minorHAnsi"/>
                <w:w w:val="95"/>
              </w:rPr>
            </w:pPr>
            <w:r>
              <w:rPr>
                <w:rFonts w:asciiTheme="minorHAnsi" w:hAnsiTheme="minorHAnsi" w:cstheme="minorHAnsi"/>
                <w:w w:val="95"/>
              </w:rPr>
              <w:t>Expresen la razón por la que les interesa ser Profesor de Tiempo Completo de la UPA</w:t>
            </w:r>
          </w:p>
          <w:p w14:paraId="704B631B" w14:textId="1A129173" w:rsidR="005C5085" w:rsidRDefault="005C5085" w:rsidP="005C5085">
            <w:pPr>
              <w:pStyle w:val="TableParagraph"/>
              <w:numPr>
                <w:ilvl w:val="0"/>
                <w:numId w:val="9"/>
              </w:numPr>
              <w:ind w:right="399"/>
              <w:jc w:val="both"/>
              <w:rPr>
                <w:rFonts w:asciiTheme="minorHAnsi" w:hAnsiTheme="minorHAnsi" w:cstheme="minorHAnsi"/>
                <w:w w:val="95"/>
              </w:rPr>
            </w:pPr>
            <w:r>
              <w:rPr>
                <w:rFonts w:asciiTheme="minorHAnsi" w:hAnsiTheme="minorHAnsi" w:cstheme="minorHAnsi"/>
                <w:w w:val="95"/>
              </w:rPr>
              <w:t>Indicar con precisión cuáles son las actitudes, habilidades y valores con los que contribuirá al crecimiento de la universidad.</w:t>
            </w:r>
          </w:p>
          <w:p w14:paraId="3AE0BCDF" w14:textId="77777777" w:rsidR="005C5085" w:rsidRDefault="005C5085" w:rsidP="005C5085">
            <w:pPr>
              <w:pStyle w:val="TableParagraph"/>
              <w:numPr>
                <w:ilvl w:val="0"/>
                <w:numId w:val="9"/>
              </w:numPr>
              <w:ind w:right="399"/>
              <w:jc w:val="both"/>
              <w:rPr>
                <w:rFonts w:asciiTheme="minorHAnsi" w:hAnsiTheme="minorHAnsi" w:cstheme="minorHAnsi"/>
                <w:w w:val="95"/>
              </w:rPr>
            </w:pPr>
            <w:r>
              <w:rPr>
                <w:rFonts w:asciiTheme="minorHAnsi" w:hAnsiTheme="minorHAnsi" w:cstheme="minorHAnsi"/>
                <w:w w:val="95"/>
              </w:rPr>
              <w:t>Argumentar con dos o más razones por las que debe formar parte del equipo de trabajo de la Dirección de Programa Académico.</w:t>
            </w:r>
          </w:p>
          <w:p w14:paraId="6DEDE809" w14:textId="77777777" w:rsidR="005C5085" w:rsidRDefault="0099278A" w:rsidP="005C5085">
            <w:pPr>
              <w:pStyle w:val="TableParagraph"/>
              <w:numPr>
                <w:ilvl w:val="0"/>
                <w:numId w:val="9"/>
              </w:numPr>
              <w:ind w:right="399"/>
              <w:jc w:val="both"/>
              <w:rPr>
                <w:rFonts w:asciiTheme="minorHAnsi" w:hAnsiTheme="minorHAnsi" w:cstheme="minorHAnsi"/>
                <w:w w:val="95"/>
              </w:rPr>
            </w:pPr>
            <w:r>
              <w:rPr>
                <w:rFonts w:asciiTheme="minorHAnsi" w:hAnsiTheme="minorHAnsi" w:cstheme="minorHAnsi"/>
                <w:w w:val="95"/>
              </w:rPr>
              <w:t>La exposición de motivos es acorde a las necesidades y habilidades requeridas en el puesto.</w:t>
            </w:r>
          </w:p>
          <w:p w14:paraId="55A6BCCC" w14:textId="77777777" w:rsidR="0099278A" w:rsidRDefault="0099278A" w:rsidP="0099278A">
            <w:pPr>
              <w:pStyle w:val="TableParagraph"/>
              <w:ind w:left="107" w:right="704"/>
              <w:rPr>
                <w:rFonts w:asciiTheme="minorHAnsi" w:hAnsiTheme="minorHAnsi" w:cstheme="minorHAnsi"/>
              </w:rPr>
            </w:pPr>
            <w:r w:rsidRPr="00195A16">
              <w:rPr>
                <w:rFonts w:asciiTheme="minorHAnsi" w:hAnsiTheme="minorHAnsi" w:cstheme="minorHAnsi"/>
              </w:rPr>
              <w:t>E</w:t>
            </w:r>
            <w:r>
              <w:rPr>
                <w:rFonts w:asciiTheme="minorHAnsi" w:hAnsiTheme="minorHAnsi" w:cstheme="minorHAnsi"/>
              </w:rPr>
              <w:t>ste documento deberá ser la primera hoja del documento de evidencias.</w:t>
            </w:r>
          </w:p>
          <w:p w14:paraId="0AA27F07" w14:textId="77777777" w:rsidR="00B1499D" w:rsidRDefault="00B1499D" w:rsidP="0099278A">
            <w:pPr>
              <w:pStyle w:val="TableParagraph"/>
              <w:ind w:left="107" w:right="704"/>
              <w:rPr>
                <w:rFonts w:asciiTheme="minorHAnsi" w:hAnsiTheme="minorHAnsi" w:cstheme="minorHAnsi"/>
              </w:rPr>
            </w:pPr>
          </w:p>
          <w:p w14:paraId="0C9180BB" w14:textId="77777777" w:rsidR="00B1499D" w:rsidRDefault="00B1499D" w:rsidP="0099278A">
            <w:pPr>
              <w:pStyle w:val="TableParagraph"/>
              <w:ind w:left="107" w:right="704"/>
              <w:rPr>
                <w:rFonts w:asciiTheme="minorHAnsi" w:hAnsiTheme="minorHAnsi" w:cstheme="minorHAnsi"/>
              </w:rPr>
            </w:pPr>
          </w:p>
          <w:p w14:paraId="513A5EDD" w14:textId="77777777" w:rsidR="00B1499D" w:rsidRDefault="00B1499D" w:rsidP="0099278A">
            <w:pPr>
              <w:pStyle w:val="TableParagraph"/>
              <w:ind w:left="107" w:right="704"/>
              <w:rPr>
                <w:rFonts w:asciiTheme="minorHAnsi" w:hAnsiTheme="minorHAnsi" w:cstheme="minorHAnsi"/>
              </w:rPr>
            </w:pPr>
          </w:p>
          <w:p w14:paraId="480D8EDA" w14:textId="59BE1439" w:rsidR="00B1499D" w:rsidRPr="0099278A" w:rsidRDefault="00B1499D" w:rsidP="0099278A">
            <w:pPr>
              <w:pStyle w:val="TableParagraph"/>
              <w:ind w:left="107" w:right="704"/>
              <w:rPr>
                <w:rFonts w:asciiTheme="minorHAnsi" w:hAnsiTheme="minorHAnsi" w:cstheme="minorHAnsi"/>
                <w:b/>
              </w:rPr>
            </w:pPr>
          </w:p>
        </w:tc>
      </w:tr>
      <w:tr w:rsidR="00E466B3" w:rsidRPr="00195A16" w14:paraId="0B4791C2" w14:textId="77777777" w:rsidTr="0063176C">
        <w:trPr>
          <w:trHeight w:val="1622"/>
        </w:trPr>
        <w:tc>
          <w:tcPr>
            <w:tcW w:w="828" w:type="dxa"/>
          </w:tcPr>
          <w:p w14:paraId="5B7CF586" w14:textId="77777777" w:rsidR="00E466B3" w:rsidRPr="00195A16" w:rsidRDefault="00E466B3" w:rsidP="001947C4">
            <w:pPr>
              <w:pStyle w:val="TableParagraph"/>
              <w:rPr>
                <w:rFonts w:asciiTheme="minorHAnsi" w:hAnsiTheme="minorHAnsi" w:cstheme="minorHAnsi"/>
                <w:b/>
              </w:rPr>
            </w:pPr>
          </w:p>
          <w:p w14:paraId="63E4010D" w14:textId="77777777" w:rsidR="00E466B3" w:rsidRPr="00195A16" w:rsidRDefault="00E466B3" w:rsidP="001947C4">
            <w:pPr>
              <w:pStyle w:val="TableParagraph"/>
              <w:spacing w:before="1"/>
              <w:rPr>
                <w:rFonts w:asciiTheme="minorHAnsi" w:hAnsiTheme="minorHAnsi" w:cstheme="minorHAnsi"/>
                <w:b/>
              </w:rPr>
            </w:pPr>
          </w:p>
          <w:p w14:paraId="3D0934BA" w14:textId="67AE151D" w:rsidR="00E466B3" w:rsidRPr="00195A16" w:rsidRDefault="00633316" w:rsidP="001947C4">
            <w:pPr>
              <w:pStyle w:val="TableParagraph"/>
              <w:ind w:left="7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w w:val="99"/>
              </w:rPr>
              <w:t>3</w:t>
            </w:r>
          </w:p>
        </w:tc>
        <w:tc>
          <w:tcPr>
            <w:tcW w:w="8058" w:type="dxa"/>
          </w:tcPr>
          <w:p w14:paraId="253897B7" w14:textId="15EF6A96" w:rsidR="00E466B3" w:rsidRPr="00D813FD" w:rsidRDefault="00E466B3" w:rsidP="00027BB6">
            <w:pPr>
              <w:pStyle w:val="TableParagraph"/>
              <w:ind w:left="107" w:right="342"/>
              <w:jc w:val="both"/>
              <w:rPr>
                <w:rFonts w:asciiTheme="minorHAnsi" w:hAnsiTheme="minorHAnsi" w:cstheme="minorHAnsi"/>
              </w:rPr>
            </w:pPr>
            <w:r w:rsidRPr="00D813FD">
              <w:rPr>
                <w:rFonts w:asciiTheme="minorHAnsi" w:hAnsiTheme="minorHAnsi" w:cstheme="minorHAnsi"/>
                <w:w w:val="95"/>
              </w:rPr>
              <w:t>Elaborar</w:t>
            </w:r>
            <w:r w:rsidRPr="00D813FD">
              <w:rPr>
                <w:rFonts w:asciiTheme="minorHAnsi" w:hAnsiTheme="minorHAnsi" w:cstheme="minorHAnsi"/>
                <w:spacing w:val="1"/>
                <w:w w:val="95"/>
              </w:rPr>
              <w:t xml:space="preserve"> </w:t>
            </w:r>
            <w:r w:rsidRPr="00D813FD">
              <w:rPr>
                <w:rFonts w:asciiTheme="minorHAnsi" w:hAnsiTheme="minorHAnsi" w:cstheme="minorHAnsi"/>
                <w:w w:val="95"/>
              </w:rPr>
              <w:t>un solo documento en</w:t>
            </w:r>
            <w:r w:rsidRPr="00D813FD">
              <w:rPr>
                <w:rFonts w:asciiTheme="minorHAnsi" w:hAnsiTheme="minorHAnsi" w:cstheme="minorHAnsi"/>
                <w:spacing w:val="47"/>
              </w:rPr>
              <w:t xml:space="preserve"> </w:t>
            </w:r>
            <w:r w:rsidRPr="00D813FD">
              <w:rPr>
                <w:rFonts w:asciiTheme="minorHAnsi" w:hAnsiTheme="minorHAnsi" w:cstheme="minorHAnsi"/>
                <w:w w:val="95"/>
              </w:rPr>
              <w:t>formato (</w:t>
            </w:r>
            <w:proofErr w:type="spellStart"/>
            <w:r w:rsidRPr="00D813FD">
              <w:rPr>
                <w:rFonts w:asciiTheme="minorHAnsi" w:hAnsiTheme="minorHAnsi" w:cstheme="minorHAnsi"/>
                <w:w w:val="95"/>
              </w:rPr>
              <w:t>pdf</w:t>
            </w:r>
            <w:proofErr w:type="spellEnd"/>
            <w:r w:rsidRPr="00D813FD">
              <w:rPr>
                <w:rFonts w:asciiTheme="minorHAnsi" w:hAnsiTheme="minorHAnsi" w:cstheme="minorHAnsi"/>
                <w:w w:val="95"/>
              </w:rPr>
              <w:t>)</w:t>
            </w:r>
            <w:r w:rsidR="0099278A" w:rsidRPr="00D813FD">
              <w:rPr>
                <w:rFonts w:asciiTheme="minorHAnsi" w:hAnsiTheme="minorHAnsi" w:cstheme="minorHAnsi"/>
                <w:w w:val="95"/>
              </w:rPr>
              <w:t xml:space="preserve"> empezando con la carta de exposición de motivos y siguiendo</w:t>
            </w:r>
            <w:r w:rsidRPr="00D813FD">
              <w:rPr>
                <w:rFonts w:asciiTheme="minorHAnsi" w:hAnsiTheme="minorHAnsi" w:cstheme="minorHAnsi"/>
                <w:w w:val="95"/>
              </w:rPr>
              <w:t xml:space="preserve"> con toda la</w:t>
            </w:r>
            <w:r w:rsidRPr="00D813FD">
              <w:rPr>
                <w:rFonts w:asciiTheme="minorHAnsi" w:hAnsiTheme="minorHAnsi" w:cstheme="minorHAnsi"/>
                <w:spacing w:val="48"/>
              </w:rPr>
              <w:t xml:space="preserve"> </w:t>
            </w:r>
            <w:r w:rsidRPr="00D813FD">
              <w:rPr>
                <w:rFonts w:asciiTheme="minorHAnsi" w:hAnsiTheme="minorHAnsi" w:cstheme="minorHAnsi"/>
                <w:w w:val="95"/>
              </w:rPr>
              <w:t>documentación solicitada como evidencias</w:t>
            </w:r>
            <w:r w:rsidR="0099278A" w:rsidRPr="00D813FD">
              <w:rPr>
                <w:rFonts w:asciiTheme="minorHAnsi" w:hAnsiTheme="minorHAnsi" w:cstheme="minorHAnsi"/>
                <w:w w:val="95"/>
              </w:rPr>
              <w:t xml:space="preserve"> </w:t>
            </w:r>
            <w:r w:rsidRPr="00D813FD">
              <w:rPr>
                <w:rFonts w:asciiTheme="minorHAnsi" w:hAnsiTheme="minorHAnsi" w:cstheme="minorHAnsi"/>
                <w:w w:val="95"/>
              </w:rPr>
              <w:t>en</w:t>
            </w:r>
            <w:r w:rsidRPr="00D813FD">
              <w:rPr>
                <w:rFonts w:asciiTheme="minorHAnsi" w:hAnsiTheme="minorHAnsi" w:cstheme="minorHAnsi"/>
                <w:spacing w:val="1"/>
                <w:w w:val="95"/>
              </w:rPr>
              <w:t xml:space="preserve"> </w:t>
            </w:r>
            <w:r w:rsidR="0099278A" w:rsidRPr="00D813FD">
              <w:rPr>
                <w:rFonts w:asciiTheme="minorHAnsi" w:hAnsiTheme="minorHAnsi" w:cstheme="minorHAnsi"/>
              </w:rPr>
              <w:t>este perfil.</w:t>
            </w:r>
          </w:p>
          <w:p w14:paraId="1CEE39A1" w14:textId="6EDFD80C" w:rsidR="00E466B3" w:rsidRDefault="00E466B3" w:rsidP="00027BB6">
            <w:pPr>
              <w:pStyle w:val="TableParagraph"/>
              <w:ind w:left="107"/>
              <w:jc w:val="both"/>
              <w:rPr>
                <w:rFonts w:asciiTheme="minorHAnsi" w:hAnsiTheme="minorHAnsi" w:cstheme="minorHAnsi"/>
              </w:rPr>
            </w:pPr>
            <w:r w:rsidRPr="00D813FD">
              <w:rPr>
                <w:rFonts w:asciiTheme="minorHAnsi" w:hAnsiTheme="minorHAnsi" w:cstheme="minorHAnsi"/>
              </w:rPr>
              <w:t>Favor</w:t>
            </w:r>
            <w:r w:rsidRPr="00D813FD">
              <w:rPr>
                <w:rFonts w:asciiTheme="minorHAnsi" w:hAnsiTheme="minorHAnsi" w:cstheme="minorHAnsi"/>
                <w:spacing w:val="8"/>
              </w:rPr>
              <w:t xml:space="preserve"> </w:t>
            </w:r>
            <w:r w:rsidRPr="00D813FD">
              <w:rPr>
                <w:rFonts w:asciiTheme="minorHAnsi" w:hAnsiTheme="minorHAnsi" w:cstheme="minorHAnsi"/>
              </w:rPr>
              <w:t>de</w:t>
            </w:r>
            <w:r w:rsidRPr="00D813FD">
              <w:rPr>
                <w:rFonts w:asciiTheme="minorHAnsi" w:hAnsiTheme="minorHAnsi" w:cstheme="minorHAnsi"/>
                <w:spacing w:val="10"/>
              </w:rPr>
              <w:t xml:space="preserve"> </w:t>
            </w:r>
            <w:r w:rsidRPr="00D813FD">
              <w:rPr>
                <w:rFonts w:asciiTheme="minorHAnsi" w:hAnsiTheme="minorHAnsi" w:cstheme="minorHAnsi"/>
              </w:rPr>
              <w:t>presentar</w:t>
            </w:r>
            <w:r w:rsidRPr="00D813FD">
              <w:rPr>
                <w:rFonts w:asciiTheme="minorHAnsi" w:hAnsiTheme="minorHAnsi" w:cstheme="minorHAnsi"/>
                <w:spacing w:val="6"/>
              </w:rPr>
              <w:t xml:space="preserve"> </w:t>
            </w:r>
            <w:r w:rsidRPr="00D813FD">
              <w:rPr>
                <w:rFonts w:asciiTheme="minorHAnsi" w:hAnsiTheme="minorHAnsi" w:cstheme="minorHAnsi"/>
              </w:rPr>
              <w:t>la</w:t>
            </w:r>
            <w:r w:rsidRPr="00D813FD">
              <w:rPr>
                <w:rFonts w:asciiTheme="minorHAnsi" w:hAnsiTheme="minorHAnsi" w:cstheme="minorHAnsi"/>
                <w:spacing w:val="11"/>
              </w:rPr>
              <w:t xml:space="preserve"> </w:t>
            </w:r>
            <w:r w:rsidRPr="00D813FD">
              <w:rPr>
                <w:rFonts w:asciiTheme="minorHAnsi" w:hAnsiTheme="minorHAnsi" w:cstheme="minorHAnsi"/>
              </w:rPr>
              <w:t>documentación</w:t>
            </w:r>
            <w:r w:rsidRPr="00D813FD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D813FD">
              <w:rPr>
                <w:rFonts w:asciiTheme="minorHAnsi" w:hAnsiTheme="minorHAnsi" w:cstheme="minorHAnsi"/>
              </w:rPr>
              <w:t>en el</w:t>
            </w:r>
            <w:r w:rsidRPr="00D813FD">
              <w:rPr>
                <w:rFonts w:asciiTheme="minorHAnsi" w:hAnsiTheme="minorHAnsi" w:cstheme="minorHAnsi"/>
                <w:spacing w:val="17"/>
              </w:rPr>
              <w:t xml:space="preserve"> </w:t>
            </w:r>
            <w:r w:rsidRPr="00D813FD">
              <w:rPr>
                <w:rFonts w:asciiTheme="minorHAnsi" w:hAnsiTheme="minorHAnsi" w:cstheme="minorHAnsi"/>
              </w:rPr>
              <w:t>orden</w:t>
            </w:r>
            <w:r w:rsidRPr="00D813FD">
              <w:rPr>
                <w:rFonts w:asciiTheme="minorHAnsi" w:hAnsiTheme="minorHAnsi" w:cstheme="minorHAnsi"/>
                <w:spacing w:val="9"/>
              </w:rPr>
              <w:t xml:space="preserve"> </w:t>
            </w:r>
            <w:r w:rsidRPr="00D813FD">
              <w:rPr>
                <w:rFonts w:asciiTheme="minorHAnsi" w:hAnsiTheme="minorHAnsi" w:cstheme="minorHAnsi"/>
              </w:rPr>
              <w:t>conforme</w:t>
            </w:r>
            <w:r w:rsidRPr="00D813FD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D813FD">
              <w:rPr>
                <w:rFonts w:asciiTheme="minorHAnsi" w:hAnsiTheme="minorHAnsi" w:cstheme="minorHAnsi"/>
              </w:rPr>
              <w:t>se</w:t>
            </w:r>
            <w:r w:rsidRPr="00D813FD">
              <w:rPr>
                <w:rFonts w:asciiTheme="minorHAnsi" w:hAnsiTheme="minorHAnsi" w:cstheme="minorHAnsi"/>
                <w:spacing w:val="7"/>
              </w:rPr>
              <w:t xml:space="preserve"> </w:t>
            </w:r>
            <w:r w:rsidRPr="00D813FD">
              <w:rPr>
                <w:rFonts w:asciiTheme="minorHAnsi" w:hAnsiTheme="minorHAnsi" w:cstheme="minorHAnsi"/>
              </w:rPr>
              <w:t>solicita</w:t>
            </w:r>
            <w:r w:rsidRPr="00D813FD">
              <w:rPr>
                <w:rFonts w:asciiTheme="minorHAnsi" w:hAnsiTheme="minorHAnsi" w:cstheme="minorHAnsi"/>
                <w:spacing w:val="5"/>
              </w:rPr>
              <w:t xml:space="preserve"> </w:t>
            </w:r>
            <w:r w:rsidRPr="00D813FD">
              <w:rPr>
                <w:rFonts w:asciiTheme="minorHAnsi" w:hAnsiTheme="minorHAnsi" w:cstheme="minorHAnsi"/>
              </w:rPr>
              <w:t>en</w:t>
            </w:r>
            <w:r w:rsidRPr="00D813FD">
              <w:rPr>
                <w:rFonts w:asciiTheme="minorHAnsi" w:hAnsiTheme="minorHAnsi" w:cstheme="minorHAnsi"/>
                <w:spacing w:val="9"/>
              </w:rPr>
              <w:t xml:space="preserve"> </w:t>
            </w:r>
            <w:r w:rsidR="0099278A" w:rsidRPr="00D813FD">
              <w:rPr>
                <w:rFonts w:asciiTheme="minorHAnsi" w:hAnsiTheme="minorHAnsi" w:cstheme="minorHAnsi"/>
              </w:rPr>
              <w:t>el perfil.</w:t>
            </w:r>
          </w:p>
          <w:p w14:paraId="7A25873D" w14:textId="290D3F25" w:rsidR="00E466B3" w:rsidRPr="00D813FD" w:rsidRDefault="00E466B3" w:rsidP="00027BB6">
            <w:pPr>
              <w:pStyle w:val="TableParagraph"/>
              <w:tabs>
                <w:tab w:val="left" w:pos="152"/>
              </w:tabs>
              <w:ind w:left="152" w:right="150"/>
              <w:jc w:val="both"/>
              <w:rPr>
                <w:rFonts w:asciiTheme="minorHAnsi" w:hAnsiTheme="minorHAnsi" w:cstheme="minorHAnsi"/>
              </w:rPr>
            </w:pPr>
            <w:r w:rsidRPr="00D813FD">
              <w:rPr>
                <w:rFonts w:asciiTheme="minorHAnsi" w:hAnsiTheme="minorHAnsi" w:cstheme="minorHAnsi"/>
                <w:w w:val="95"/>
              </w:rPr>
              <w:t>El</w:t>
            </w:r>
            <w:r w:rsidRPr="00D813FD">
              <w:rPr>
                <w:rFonts w:asciiTheme="minorHAnsi" w:hAnsiTheme="minorHAnsi" w:cstheme="minorHAnsi"/>
                <w:spacing w:val="14"/>
                <w:w w:val="95"/>
              </w:rPr>
              <w:t xml:space="preserve"> </w:t>
            </w:r>
            <w:r w:rsidRPr="00D813FD">
              <w:rPr>
                <w:rFonts w:asciiTheme="minorHAnsi" w:hAnsiTheme="minorHAnsi" w:cstheme="minorHAnsi"/>
                <w:w w:val="95"/>
              </w:rPr>
              <w:t>documento</w:t>
            </w:r>
            <w:r w:rsidRPr="00D813FD">
              <w:rPr>
                <w:rFonts w:asciiTheme="minorHAnsi" w:hAnsiTheme="minorHAnsi" w:cstheme="minorHAnsi"/>
                <w:spacing w:val="8"/>
                <w:w w:val="95"/>
              </w:rPr>
              <w:t xml:space="preserve"> </w:t>
            </w:r>
            <w:r w:rsidRPr="00D813FD">
              <w:rPr>
                <w:rFonts w:asciiTheme="minorHAnsi" w:hAnsiTheme="minorHAnsi" w:cstheme="minorHAnsi"/>
                <w:w w:val="95"/>
              </w:rPr>
              <w:t>generado</w:t>
            </w:r>
            <w:r w:rsidRPr="00D813FD">
              <w:rPr>
                <w:rFonts w:asciiTheme="minorHAnsi" w:hAnsiTheme="minorHAnsi" w:cstheme="minorHAnsi"/>
                <w:spacing w:val="-4"/>
                <w:w w:val="95"/>
              </w:rPr>
              <w:t xml:space="preserve"> </w:t>
            </w:r>
            <w:r w:rsidRPr="00D813FD">
              <w:rPr>
                <w:rFonts w:asciiTheme="minorHAnsi" w:hAnsiTheme="minorHAnsi" w:cstheme="minorHAnsi"/>
                <w:w w:val="95"/>
              </w:rPr>
              <w:t>en</w:t>
            </w:r>
            <w:r w:rsidRPr="00D813FD">
              <w:rPr>
                <w:rFonts w:asciiTheme="minorHAnsi" w:hAnsiTheme="minorHAnsi" w:cstheme="minorHAnsi"/>
                <w:spacing w:val="-4"/>
                <w:w w:val="95"/>
              </w:rPr>
              <w:t xml:space="preserve"> </w:t>
            </w:r>
            <w:r w:rsidRPr="00D813FD">
              <w:rPr>
                <w:rFonts w:asciiTheme="minorHAnsi" w:hAnsiTheme="minorHAnsi" w:cstheme="minorHAnsi"/>
                <w:w w:val="95"/>
              </w:rPr>
              <w:t>e</w:t>
            </w:r>
            <w:r w:rsidR="0099278A" w:rsidRPr="00D813FD">
              <w:rPr>
                <w:rFonts w:asciiTheme="minorHAnsi" w:hAnsiTheme="minorHAnsi" w:cstheme="minorHAnsi"/>
                <w:w w:val="95"/>
              </w:rPr>
              <w:t>ste paso</w:t>
            </w:r>
            <w:r w:rsidRPr="00D813FD">
              <w:rPr>
                <w:rFonts w:asciiTheme="minorHAnsi" w:hAnsiTheme="minorHAnsi" w:cstheme="minorHAnsi"/>
                <w:spacing w:val="18"/>
                <w:w w:val="95"/>
              </w:rPr>
              <w:t xml:space="preserve"> </w:t>
            </w:r>
            <w:r w:rsidRPr="00D813FD">
              <w:rPr>
                <w:rFonts w:asciiTheme="minorHAnsi" w:hAnsiTheme="minorHAnsi" w:cstheme="minorHAnsi"/>
                <w:w w:val="95"/>
              </w:rPr>
              <w:t>llevará</w:t>
            </w:r>
            <w:r w:rsidRPr="00D813FD">
              <w:rPr>
                <w:rFonts w:asciiTheme="minorHAnsi" w:hAnsiTheme="minorHAnsi" w:cstheme="minorHAnsi"/>
                <w:spacing w:val="14"/>
                <w:w w:val="95"/>
              </w:rPr>
              <w:t xml:space="preserve"> </w:t>
            </w:r>
            <w:r w:rsidRPr="00D813FD">
              <w:rPr>
                <w:rFonts w:asciiTheme="minorHAnsi" w:hAnsiTheme="minorHAnsi" w:cstheme="minorHAnsi"/>
                <w:w w:val="95"/>
              </w:rPr>
              <w:t>por</w:t>
            </w:r>
            <w:r w:rsidRPr="00D813FD">
              <w:rPr>
                <w:rFonts w:asciiTheme="minorHAnsi" w:hAnsiTheme="minorHAnsi" w:cstheme="minorHAnsi"/>
                <w:spacing w:val="22"/>
                <w:w w:val="95"/>
              </w:rPr>
              <w:t xml:space="preserve"> </w:t>
            </w:r>
            <w:r w:rsidRPr="00D813FD">
              <w:rPr>
                <w:rFonts w:asciiTheme="minorHAnsi" w:hAnsiTheme="minorHAnsi" w:cstheme="minorHAnsi"/>
                <w:w w:val="95"/>
              </w:rPr>
              <w:t>título:</w:t>
            </w:r>
            <w:r w:rsidRPr="00D813FD">
              <w:rPr>
                <w:rFonts w:asciiTheme="minorHAnsi" w:hAnsiTheme="minorHAnsi" w:cstheme="minorHAnsi"/>
                <w:spacing w:val="18"/>
                <w:w w:val="95"/>
              </w:rPr>
              <w:t xml:space="preserve"> </w:t>
            </w:r>
            <w:r w:rsidRPr="00D813FD">
              <w:rPr>
                <w:rFonts w:asciiTheme="minorHAnsi" w:hAnsiTheme="minorHAnsi" w:cstheme="minorHAnsi"/>
                <w:w w:val="95"/>
              </w:rPr>
              <w:t>Apellido</w:t>
            </w:r>
            <w:r w:rsidRPr="00D813FD">
              <w:rPr>
                <w:rFonts w:asciiTheme="minorHAnsi" w:hAnsiTheme="minorHAnsi" w:cstheme="minorHAnsi"/>
                <w:spacing w:val="14"/>
                <w:w w:val="95"/>
              </w:rPr>
              <w:t xml:space="preserve"> </w:t>
            </w:r>
            <w:r w:rsidRPr="00D813FD">
              <w:rPr>
                <w:rFonts w:asciiTheme="minorHAnsi" w:hAnsiTheme="minorHAnsi" w:cstheme="minorHAnsi"/>
                <w:w w:val="95"/>
              </w:rPr>
              <w:t>Paterno,</w:t>
            </w:r>
            <w:r w:rsidRPr="00D813FD">
              <w:rPr>
                <w:rFonts w:asciiTheme="minorHAnsi" w:hAnsiTheme="minorHAnsi" w:cstheme="minorHAnsi"/>
                <w:spacing w:val="12"/>
                <w:w w:val="95"/>
              </w:rPr>
              <w:t xml:space="preserve"> </w:t>
            </w:r>
            <w:r w:rsidRPr="00D813FD">
              <w:rPr>
                <w:rFonts w:asciiTheme="minorHAnsi" w:hAnsiTheme="minorHAnsi" w:cstheme="minorHAnsi"/>
                <w:w w:val="95"/>
              </w:rPr>
              <w:t>Apellido</w:t>
            </w:r>
            <w:r w:rsidRPr="00D813FD">
              <w:rPr>
                <w:rFonts w:asciiTheme="minorHAnsi" w:hAnsiTheme="minorHAnsi" w:cstheme="minorHAnsi"/>
                <w:spacing w:val="-48"/>
                <w:w w:val="95"/>
              </w:rPr>
              <w:t xml:space="preserve">   </w:t>
            </w:r>
            <w:r w:rsidRPr="00D813FD">
              <w:rPr>
                <w:rFonts w:asciiTheme="minorHAnsi" w:hAnsiTheme="minorHAnsi" w:cstheme="minorHAnsi"/>
              </w:rPr>
              <w:t>Materno,</w:t>
            </w:r>
            <w:r w:rsidRPr="00D813FD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D813FD">
              <w:rPr>
                <w:rFonts w:asciiTheme="minorHAnsi" w:hAnsiTheme="minorHAnsi" w:cstheme="minorHAnsi"/>
              </w:rPr>
              <w:t>Nombre(s) Evidencias” en</w:t>
            </w:r>
            <w:r w:rsidRPr="00D813FD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D813FD">
              <w:rPr>
                <w:rFonts w:asciiTheme="minorHAnsi" w:hAnsiTheme="minorHAnsi" w:cstheme="minorHAnsi"/>
              </w:rPr>
              <w:t>formato</w:t>
            </w:r>
            <w:r w:rsidRPr="00D813FD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D813FD">
              <w:rPr>
                <w:rFonts w:asciiTheme="minorHAnsi" w:hAnsiTheme="minorHAnsi" w:cstheme="minorHAnsi"/>
              </w:rPr>
              <w:t>(.</w:t>
            </w:r>
            <w:proofErr w:type="spellStart"/>
            <w:r w:rsidRPr="00D813FD">
              <w:rPr>
                <w:rFonts w:asciiTheme="minorHAnsi" w:hAnsiTheme="minorHAnsi" w:cstheme="minorHAnsi"/>
              </w:rPr>
              <w:t>pdf</w:t>
            </w:r>
            <w:proofErr w:type="spellEnd"/>
            <w:r w:rsidRPr="00D813FD">
              <w:rPr>
                <w:rFonts w:asciiTheme="minorHAnsi" w:hAnsiTheme="minorHAnsi" w:cstheme="minorHAnsi"/>
              </w:rPr>
              <w:t>)</w:t>
            </w:r>
          </w:p>
          <w:p w14:paraId="5C68BF74" w14:textId="77777777" w:rsidR="0063176C" w:rsidRPr="00D813FD" w:rsidRDefault="0063176C" w:rsidP="00027BB6">
            <w:pPr>
              <w:pStyle w:val="TableParagraph"/>
              <w:tabs>
                <w:tab w:val="left" w:pos="156"/>
              </w:tabs>
              <w:ind w:left="156" w:right="150"/>
              <w:jc w:val="both"/>
              <w:rPr>
                <w:rFonts w:asciiTheme="minorHAnsi" w:hAnsiTheme="minorHAnsi" w:cstheme="minorHAnsi"/>
              </w:rPr>
            </w:pPr>
          </w:p>
          <w:p w14:paraId="0E60EE67" w14:textId="44A672C2" w:rsidR="00E466B3" w:rsidRPr="00D813FD" w:rsidRDefault="000E6A2E" w:rsidP="00027BB6">
            <w:pPr>
              <w:pStyle w:val="TableParagraph"/>
              <w:jc w:val="both"/>
              <w:rPr>
                <w:rFonts w:asciiTheme="minorHAnsi" w:hAnsiTheme="minorHAnsi" w:cstheme="minorHAnsi"/>
              </w:rPr>
            </w:pPr>
            <w:r w:rsidRPr="00D813FD">
              <w:rPr>
                <w:rFonts w:asciiTheme="minorHAnsi" w:hAnsiTheme="minorHAnsi" w:cstheme="minorHAnsi"/>
              </w:rPr>
              <w:t xml:space="preserve"> </w:t>
            </w:r>
            <w:r w:rsidR="00E466B3" w:rsidRPr="00D813FD">
              <w:rPr>
                <w:rFonts w:asciiTheme="minorHAnsi" w:hAnsiTheme="minorHAnsi" w:cstheme="minorHAnsi"/>
                <w:u w:val="single"/>
              </w:rPr>
              <w:t>Nota</w:t>
            </w:r>
            <w:r w:rsidR="00E466B3" w:rsidRPr="00D813FD">
              <w:rPr>
                <w:rFonts w:asciiTheme="minorHAnsi" w:hAnsiTheme="minorHAnsi" w:cstheme="minorHAnsi"/>
                <w:spacing w:val="-1"/>
                <w:u w:val="single"/>
              </w:rPr>
              <w:t xml:space="preserve"> </w:t>
            </w:r>
            <w:r w:rsidR="00E466B3" w:rsidRPr="00D813FD">
              <w:rPr>
                <w:rFonts w:asciiTheme="minorHAnsi" w:hAnsiTheme="minorHAnsi" w:cstheme="minorHAnsi"/>
                <w:u w:val="single"/>
              </w:rPr>
              <w:t>importante:</w:t>
            </w:r>
          </w:p>
          <w:p w14:paraId="37A68BA2" w14:textId="466DE13E" w:rsidR="00E466B3" w:rsidRPr="00D813FD" w:rsidRDefault="00E466B3" w:rsidP="00027BB6">
            <w:pPr>
              <w:pStyle w:val="TableParagraph"/>
              <w:ind w:left="107" w:right="400"/>
              <w:jc w:val="both"/>
              <w:rPr>
                <w:rFonts w:asciiTheme="minorHAnsi" w:hAnsiTheme="minorHAnsi" w:cstheme="minorHAnsi"/>
              </w:rPr>
            </w:pPr>
            <w:r w:rsidRPr="00D813FD">
              <w:rPr>
                <w:rFonts w:asciiTheme="minorHAnsi" w:hAnsiTheme="minorHAnsi" w:cstheme="minorHAnsi"/>
              </w:rPr>
              <w:t xml:space="preserve">Favor de presentar únicamente la documentación solicitada en </w:t>
            </w:r>
            <w:r w:rsidR="00D813FD">
              <w:rPr>
                <w:rFonts w:asciiTheme="minorHAnsi" w:hAnsiTheme="minorHAnsi" w:cstheme="minorHAnsi"/>
              </w:rPr>
              <w:t xml:space="preserve">el perfil. </w:t>
            </w:r>
            <w:r w:rsidRPr="00D813FD">
              <w:rPr>
                <w:rFonts w:asciiTheme="minorHAnsi" w:hAnsiTheme="minorHAnsi" w:cstheme="minorHAnsi"/>
              </w:rPr>
              <w:t>No agregar más documentación que no se solicite; ya que no será</w:t>
            </w:r>
            <w:r w:rsidRPr="00D813FD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D813FD">
              <w:rPr>
                <w:rFonts w:asciiTheme="minorHAnsi" w:hAnsiTheme="minorHAnsi" w:cstheme="minorHAnsi"/>
              </w:rPr>
              <w:t>tomada</w:t>
            </w:r>
            <w:r w:rsidRPr="00D813FD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D813FD">
              <w:rPr>
                <w:rFonts w:asciiTheme="minorHAnsi" w:hAnsiTheme="minorHAnsi" w:cstheme="minorHAnsi"/>
              </w:rPr>
              <w:t>en</w:t>
            </w:r>
            <w:r w:rsidRPr="00D813FD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D813FD">
              <w:rPr>
                <w:rFonts w:asciiTheme="minorHAnsi" w:hAnsiTheme="minorHAnsi" w:cstheme="minorHAnsi"/>
              </w:rPr>
              <w:t>cuenta</w:t>
            </w:r>
            <w:r w:rsidRPr="00D813FD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D813FD">
              <w:rPr>
                <w:rFonts w:asciiTheme="minorHAnsi" w:hAnsiTheme="minorHAnsi" w:cstheme="minorHAnsi"/>
              </w:rPr>
              <w:t>al</w:t>
            </w:r>
            <w:r w:rsidRPr="00D813FD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D813FD">
              <w:rPr>
                <w:rFonts w:asciiTheme="minorHAnsi" w:hAnsiTheme="minorHAnsi" w:cstheme="minorHAnsi"/>
              </w:rPr>
              <w:t>momento</w:t>
            </w:r>
            <w:r w:rsidRPr="00D813FD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D813FD">
              <w:rPr>
                <w:rFonts w:asciiTheme="minorHAnsi" w:hAnsiTheme="minorHAnsi" w:cstheme="minorHAnsi"/>
              </w:rPr>
              <w:t>de</w:t>
            </w:r>
            <w:r w:rsidRPr="00D813FD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D813FD">
              <w:rPr>
                <w:rFonts w:asciiTheme="minorHAnsi" w:hAnsiTheme="minorHAnsi" w:cstheme="minorHAnsi"/>
              </w:rPr>
              <w:t>la</w:t>
            </w:r>
            <w:r w:rsidRPr="00D813FD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D813FD">
              <w:rPr>
                <w:rFonts w:asciiTheme="minorHAnsi" w:hAnsiTheme="minorHAnsi" w:cstheme="minorHAnsi"/>
              </w:rPr>
              <w:t>evaluación.</w:t>
            </w:r>
          </w:p>
        </w:tc>
      </w:tr>
      <w:tr w:rsidR="00E466B3" w:rsidRPr="00195A16" w14:paraId="28B4DDEF" w14:textId="77777777" w:rsidTr="005B4DA3">
        <w:trPr>
          <w:trHeight w:val="2042"/>
        </w:trPr>
        <w:tc>
          <w:tcPr>
            <w:tcW w:w="828" w:type="dxa"/>
          </w:tcPr>
          <w:p w14:paraId="53AF7307" w14:textId="77777777" w:rsidR="00E466B3" w:rsidRPr="00195A16" w:rsidRDefault="00E466B3" w:rsidP="001947C4">
            <w:pPr>
              <w:pStyle w:val="TableParagraph"/>
              <w:rPr>
                <w:rFonts w:asciiTheme="minorHAnsi" w:hAnsiTheme="minorHAnsi" w:cstheme="minorHAnsi"/>
                <w:b/>
              </w:rPr>
            </w:pPr>
          </w:p>
          <w:p w14:paraId="0CDCAC30" w14:textId="77777777" w:rsidR="00E466B3" w:rsidRPr="00195A16" w:rsidRDefault="00E466B3" w:rsidP="001947C4">
            <w:pPr>
              <w:pStyle w:val="TableParagraph"/>
              <w:rPr>
                <w:rFonts w:asciiTheme="minorHAnsi" w:hAnsiTheme="minorHAnsi" w:cstheme="minorHAnsi"/>
                <w:b/>
              </w:rPr>
            </w:pPr>
          </w:p>
          <w:p w14:paraId="08C65C59" w14:textId="77777777" w:rsidR="00E466B3" w:rsidRPr="00195A16" w:rsidRDefault="00E466B3" w:rsidP="001947C4">
            <w:pPr>
              <w:pStyle w:val="TableParagraph"/>
              <w:rPr>
                <w:rFonts w:asciiTheme="minorHAnsi" w:hAnsiTheme="minorHAnsi" w:cstheme="minorHAnsi"/>
                <w:b/>
              </w:rPr>
            </w:pPr>
          </w:p>
          <w:p w14:paraId="3CD16A92" w14:textId="18AD7C41" w:rsidR="00E466B3" w:rsidRPr="00195A16" w:rsidRDefault="00633316" w:rsidP="001947C4">
            <w:pPr>
              <w:pStyle w:val="TableParagraph"/>
              <w:spacing w:before="160"/>
              <w:ind w:left="7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w w:val="99"/>
              </w:rPr>
              <w:t>4</w:t>
            </w:r>
          </w:p>
        </w:tc>
        <w:tc>
          <w:tcPr>
            <w:tcW w:w="8058" w:type="dxa"/>
          </w:tcPr>
          <w:p w14:paraId="0D72D3CE" w14:textId="503F31DE" w:rsidR="00E466B3" w:rsidRPr="00D813FD" w:rsidRDefault="00E466B3" w:rsidP="004D649D">
            <w:pPr>
              <w:pStyle w:val="TableParagraph"/>
              <w:ind w:left="107"/>
              <w:rPr>
                <w:rFonts w:asciiTheme="minorHAnsi" w:hAnsiTheme="minorHAnsi" w:cstheme="minorHAnsi"/>
              </w:rPr>
            </w:pPr>
            <w:r w:rsidRPr="00D813FD">
              <w:rPr>
                <w:rFonts w:asciiTheme="minorHAnsi" w:hAnsiTheme="minorHAnsi" w:cstheme="minorHAnsi"/>
              </w:rPr>
              <w:t>Enviar</w:t>
            </w:r>
            <w:r w:rsidRPr="00D813FD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D813FD">
              <w:rPr>
                <w:rFonts w:asciiTheme="minorHAnsi" w:hAnsiTheme="minorHAnsi" w:cstheme="minorHAnsi"/>
              </w:rPr>
              <w:t>los</w:t>
            </w:r>
            <w:r w:rsidRPr="00D813FD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D813FD">
              <w:rPr>
                <w:rFonts w:asciiTheme="minorHAnsi" w:hAnsiTheme="minorHAnsi" w:cstheme="minorHAnsi"/>
              </w:rPr>
              <w:t>2</w:t>
            </w:r>
            <w:r w:rsidRPr="00D813FD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D813FD">
              <w:rPr>
                <w:rFonts w:asciiTheme="minorHAnsi" w:hAnsiTheme="minorHAnsi" w:cstheme="minorHAnsi"/>
              </w:rPr>
              <w:t>documentos previos</w:t>
            </w:r>
            <w:r w:rsidRPr="00D813FD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D813FD">
              <w:rPr>
                <w:rFonts w:asciiTheme="minorHAnsi" w:hAnsiTheme="minorHAnsi" w:cstheme="minorHAnsi"/>
              </w:rPr>
              <w:t>al</w:t>
            </w:r>
            <w:r w:rsidRPr="00D813FD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D813FD">
              <w:rPr>
                <w:rFonts w:asciiTheme="minorHAnsi" w:hAnsiTheme="minorHAnsi" w:cstheme="minorHAnsi"/>
              </w:rPr>
              <w:t>correo</w:t>
            </w:r>
            <w:r w:rsidRPr="00D813FD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D813FD">
              <w:rPr>
                <w:rFonts w:asciiTheme="minorHAnsi" w:hAnsiTheme="minorHAnsi" w:cstheme="minorHAnsi"/>
              </w:rPr>
              <w:t>electrónico:</w:t>
            </w:r>
            <w:r w:rsidR="00392DBB">
              <w:rPr>
                <w:rFonts w:asciiTheme="minorHAnsi" w:hAnsiTheme="minorHAnsi" w:cstheme="minorHAnsi"/>
              </w:rPr>
              <w:t xml:space="preserve"> </w:t>
            </w:r>
            <w:hyperlink r:id="rId11" w:history="1">
              <w:r w:rsidR="00392DBB" w:rsidRPr="008C2DA1">
                <w:rPr>
                  <w:rStyle w:val="Hipervnculo"/>
                  <w:rFonts w:asciiTheme="minorHAnsi" w:hAnsiTheme="minorHAnsi" w:cstheme="minorHAnsi"/>
                </w:rPr>
                <w:t>recursos.humanos@upa.edu.mx</w:t>
              </w:r>
            </w:hyperlink>
            <w:r w:rsidR="00392DBB">
              <w:rPr>
                <w:rFonts w:asciiTheme="minorHAnsi" w:hAnsiTheme="minorHAnsi" w:cstheme="minorHAnsi"/>
              </w:rPr>
              <w:t xml:space="preserve"> y a </w:t>
            </w:r>
            <w:r w:rsidRPr="00D813FD">
              <w:rPr>
                <w:rFonts w:asciiTheme="minorHAnsi" w:hAnsiTheme="minorHAnsi" w:cstheme="minorHAnsi"/>
                <w:spacing w:val="-5"/>
              </w:rPr>
              <w:t xml:space="preserve"> </w:t>
            </w:r>
            <w:hyperlink r:id="rId12">
              <w:r w:rsidRPr="00D813FD">
                <w:rPr>
                  <w:rFonts w:asciiTheme="minorHAnsi" w:hAnsiTheme="minorHAnsi" w:cstheme="minorHAnsi"/>
                  <w:color w:val="0000FF"/>
                  <w:u w:val="single" w:color="0000FF"/>
                </w:rPr>
                <w:t>cipppa@upa.edu.mx</w:t>
              </w:r>
            </w:hyperlink>
          </w:p>
          <w:p w14:paraId="0934423B" w14:textId="77777777" w:rsidR="00E466B3" w:rsidRPr="00D813FD" w:rsidRDefault="00E466B3" w:rsidP="005C5085">
            <w:pPr>
              <w:pStyle w:val="TableParagraph"/>
              <w:ind w:left="211"/>
              <w:rPr>
                <w:rFonts w:asciiTheme="minorHAnsi" w:hAnsiTheme="minorHAnsi" w:cstheme="minorHAnsi"/>
              </w:rPr>
            </w:pPr>
            <w:r w:rsidRPr="00D813FD">
              <w:rPr>
                <w:rFonts w:asciiTheme="minorHAnsi" w:hAnsiTheme="minorHAnsi" w:cstheme="minorHAnsi"/>
                <w:u w:val="single"/>
              </w:rPr>
              <w:t>Notas</w:t>
            </w:r>
            <w:r w:rsidRPr="00D813FD">
              <w:rPr>
                <w:rFonts w:asciiTheme="minorHAnsi" w:hAnsiTheme="minorHAnsi" w:cstheme="minorHAnsi"/>
                <w:spacing w:val="-3"/>
                <w:u w:val="single"/>
              </w:rPr>
              <w:t xml:space="preserve"> </w:t>
            </w:r>
            <w:r w:rsidRPr="00D813FD">
              <w:rPr>
                <w:rFonts w:asciiTheme="minorHAnsi" w:hAnsiTheme="minorHAnsi" w:cstheme="minorHAnsi"/>
                <w:u w:val="single"/>
              </w:rPr>
              <w:t>importantes</w:t>
            </w:r>
            <w:r w:rsidRPr="00D813FD">
              <w:rPr>
                <w:rFonts w:asciiTheme="minorHAnsi" w:hAnsiTheme="minorHAnsi" w:cstheme="minorHAnsi"/>
              </w:rPr>
              <w:t>:</w:t>
            </w:r>
          </w:p>
          <w:p w14:paraId="48390913" w14:textId="18143696" w:rsidR="00D813FD" w:rsidRPr="00D813FD" w:rsidRDefault="00E466B3" w:rsidP="00D813FD">
            <w:pPr>
              <w:pStyle w:val="TableParagraph"/>
              <w:numPr>
                <w:ilvl w:val="1"/>
                <w:numId w:val="8"/>
              </w:numPr>
              <w:tabs>
                <w:tab w:val="left" w:pos="904"/>
                <w:tab w:val="left" w:pos="905"/>
              </w:tabs>
              <w:ind w:left="904" w:hanging="277"/>
              <w:rPr>
                <w:rFonts w:asciiTheme="minorHAnsi" w:hAnsiTheme="minorHAnsi" w:cstheme="minorHAnsi"/>
              </w:rPr>
            </w:pPr>
            <w:r w:rsidRPr="00D813FD">
              <w:rPr>
                <w:rFonts w:asciiTheme="minorHAnsi" w:hAnsiTheme="minorHAnsi" w:cstheme="minorHAnsi"/>
              </w:rPr>
              <w:t>El</w:t>
            </w:r>
            <w:r w:rsidRPr="00D813FD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D813FD">
              <w:rPr>
                <w:rFonts w:asciiTheme="minorHAnsi" w:hAnsiTheme="minorHAnsi" w:cstheme="minorHAnsi"/>
              </w:rPr>
              <w:t>asunto</w:t>
            </w:r>
            <w:r w:rsidRPr="00D813FD">
              <w:rPr>
                <w:rFonts w:asciiTheme="minorHAnsi" w:hAnsiTheme="minorHAnsi" w:cstheme="minorHAnsi"/>
                <w:spacing w:val="3"/>
              </w:rPr>
              <w:t xml:space="preserve"> </w:t>
            </w:r>
            <w:r w:rsidRPr="00D813FD">
              <w:rPr>
                <w:rFonts w:asciiTheme="minorHAnsi" w:hAnsiTheme="minorHAnsi" w:cstheme="minorHAnsi"/>
              </w:rPr>
              <w:t>del</w:t>
            </w:r>
            <w:r w:rsidRPr="00D813FD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D813FD">
              <w:rPr>
                <w:rFonts w:asciiTheme="minorHAnsi" w:hAnsiTheme="minorHAnsi" w:cstheme="minorHAnsi"/>
              </w:rPr>
              <w:t>correo</w:t>
            </w:r>
            <w:r w:rsidRPr="00D813FD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D813FD">
              <w:rPr>
                <w:rFonts w:asciiTheme="minorHAnsi" w:hAnsiTheme="minorHAnsi" w:cstheme="minorHAnsi"/>
              </w:rPr>
              <w:t>electrónico</w:t>
            </w:r>
            <w:r w:rsidRPr="00D813FD">
              <w:rPr>
                <w:rFonts w:asciiTheme="minorHAnsi" w:hAnsiTheme="minorHAnsi" w:cstheme="minorHAnsi"/>
                <w:spacing w:val="2"/>
              </w:rPr>
              <w:t xml:space="preserve"> </w:t>
            </w:r>
            <w:r w:rsidRPr="00D813FD">
              <w:rPr>
                <w:rFonts w:asciiTheme="minorHAnsi" w:hAnsiTheme="minorHAnsi" w:cstheme="minorHAnsi"/>
              </w:rPr>
              <w:t>deberá</w:t>
            </w:r>
            <w:r w:rsidRPr="00D813FD">
              <w:rPr>
                <w:rFonts w:asciiTheme="minorHAnsi" w:hAnsiTheme="minorHAnsi" w:cstheme="minorHAnsi"/>
                <w:spacing w:val="5"/>
              </w:rPr>
              <w:t xml:space="preserve"> </w:t>
            </w:r>
            <w:r w:rsidRPr="00D813FD">
              <w:rPr>
                <w:rFonts w:asciiTheme="minorHAnsi" w:hAnsiTheme="minorHAnsi" w:cstheme="minorHAnsi"/>
              </w:rPr>
              <w:t>ser:</w:t>
            </w:r>
            <w:r w:rsidRPr="00D813FD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D813FD">
              <w:rPr>
                <w:rFonts w:asciiTheme="minorHAnsi" w:hAnsiTheme="minorHAnsi" w:cstheme="minorHAnsi"/>
              </w:rPr>
              <w:t>“Concurso</w:t>
            </w:r>
            <w:r w:rsidRPr="00D813FD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="0099278A" w:rsidRPr="00D813FD">
              <w:rPr>
                <w:rFonts w:asciiTheme="minorHAnsi" w:hAnsiTheme="minorHAnsi" w:cstheme="minorHAnsi"/>
              </w:rPr>
              <w:t>PTC</w:t>
            </w:r>
            <w:r w:rsidRPr="00D813FD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D813FD">
              <w:rPr>
                <w:rFonts w:asciiTheme="minorHAnsi" w:hAnsiTheme="minorHAnsi" w:cstheme="minorHAnsi"/>
              </w:rPr>
              <w:t>UPA</w:t>
            </w:r>
            <w:r w:rsidRPr="00D813FD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D813FD">
              <w:rPr>
                <w:rFonts w:asciiTheme="minorHAnsi" w:hAnsiTheme="minorHAnsi" w:cstheme="minorHAnsi"/>
              </w:rPr>
              <w:t>202</w:t>
            </w:r>
            <w:r w:rsidR="00D45615">
              <w:rPr>
                <w:rFonts w:asciiTheme="minorHAnsi" w:hAnsiTheme="minorHAnsi" w:cstheme="minorHAnsi"/>
              </w:rPr>
              <w:t>6</w:t>
            </w:r>
            <w:r w:rsidRPr="00D813FD">
              <w:rPr>
                <w:rFonts w:asciiTheme="minorHAnsi" w:hAnsiTheme="minorHAnsi" w:cstheme="minorHAnsi"/>
              </w:rPr>
              <w:t>-</w:t>
            </w:r>
            <w:r w:rsidR="00D45615">
              <w:rPr>
                <w:rFonts w:asciiTheme="minorHAnsi" w:hAnsiTheme="minorHAnsi" w:cstheme="minorHAnsi"/>
              </w:rPr>
              <w:t>3</w:t>
            </w:r>
            <w:r w:rsidRPr="00D813FD">
              <w:rPr>
                <w:rFonts w:asciiTheme="minorHAnsi" w:hAnsiTheme="minorHAnsi" w:cstheme="minorHAnsi"/>
              </w:rPr>
              <w:t>”.</w:t>
            </w:r>
          </w:p>
          <w:p w14:paraId="3390D5AD" w14:textId="5BCEED91" w:rsidR="00E466B3" w:rsidRPr="00D813FD" w:rsidRDefault="00E466B3" w:rsidP="00D813FD">
            <w:pPr>
              <w:pStyle w:val="TableParagraph"/>
              <w:numPr>
                <w:ilvl w:val="1"/>
                <w:numId w:val="8"/>
              </w:numPr>
              <w:tabs>
                <w:tab w:val="left" w:pos="904"/>
                <w:tab w:val="left" w:pos="905"/>
              </w:tabs>
              <w:ind w:left="904" w:hanging="277"/>
              <w:rPr>
                <w:rFonts w:asciiTheme="minorHAnsi" w:hAnsiTheme="minorHAnsi" w:cstheme="minorHAnsi"/>
              </w:rPr>
            </w:pPr>
            <w:r w:rsidRPr="00D813FD">
              <w:rPr>
                <w:rFonts w:asciiTheme="minorHAnsi" w:hAnsiTheme="minorHAnsi" w:cstheme="minorHAnsi"/>
              </w:rPr>
              <w:t>Se</w:t>
            </w:r>
            <w:r w:rsidRPr="00D813FD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D813FD">
              <w:rPr>
                <w:rFonts w:asciiTheme="minorHAnsi" w:hAnsiTheme="minorHAnsi" w:cstheme="minorHAnsi"/>
              </w:rPr>
              <w:t>le</w:t>
            </w:r>
            <w:r w:rsidRPr="00D813FD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D813FD">
              <w:rPr>
                <w:rFonts w:asciiTheme="minorHAnsi" w:hAnsiTheme="minorHAnsi" w:cstheme="minorHAnsi"/>
              </w:rPr>
              <w:t>pide</w:t>
            </w:r>
            <w:r w:rsidRPr="00D813FD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D813FD">
              <w:rPr>
                <w:rFonts w:asciiTheme="minorHAnsi" w:hAnsiTheme="minorHAnsi" w:cstheme="minorHAnsi"/>
              </w:rPr>
              <w:t>a</w:t>
            </w:r>
            <w:r w:rsidRPr="00D813FD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D813FD">
              <w:rPr>
                <w:rFonts w:asciiTheme="minorHAnsi" w:hAnsiTheme="minorHAnsi" w:cstheme="minorHAnsi"/>
              </w:rPr>
              <w:t>cada</w:t>
            </w:r>
            <w:r w:rsidRPr="00D813FD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D813FD">
              <w:rPr>
                <w:rFonts w:asciiTheme="minorHAnsi" w:hAnsiTheme="minorHAnsi" w:cstheme="minorHAnsi"/>
              </w:rPr>
              <w:t>docente</w:t>
            </w:r>
            <w:r w:rsidRPr="00D813FD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D813FD">
              <w:rPr>
                <w:rFonts w:asciiTheme="minorHAnsi" w:hAnsiTheme="minorHAnsi" w:cstheme="minorHAnsi"/>
              </w:rPr>
              <w:t>enviar</w:t>
            </w:r>
            <w:r w:rsidRPr="00D813FD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D813FD">
              <w:rPr>
                <w:rFonts w:asciiTheme="minorHAnsi" w:hAnsiTheme="minorHAnsi" w:cstheme="minorHAnsi"/>
              </w:rPr>
              <w:t>un</w:t>
            </w:r>
            <w:r w:rsidRPr="00D813FD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D813FD">
              <w:rPr>
                <w:rFonts w:asciiTheme="minorHAnsi" w:hAnsiTheme="minorHAnsi" w:cstheme="minorHAnsi"/>
              </w:rPr>
              <w:t>solo</w:t>
            </w:r>
            <w:r w:rsidRPr="00D813FD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D813FD">
              <w:rPr>
                <w:rFonts w:asciiTheme="minorHAnsi" w:hAnsiTheme="minorHAnsi" w:cstheme="minorHAnsi"/>
              </w:rPr>
              <w:t>correo</w:t>
            </w:r>
            <w:r w:rsidRPr="00D813FD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D813FD">
              <w:rPr>
                <w:rFonts w:asciiTheme="minorHAnsi" w:hAnsiTheme="minorHAnsi" w:cstheme="minorHAnsi"/>
              </w:rPr>
              <w:t>con los</w:t>
            </w:r>
            <w:r w:rsidRPr="00D813FD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D813FD">
              <w:rPr>
                <w:rFonts w:asciiTheme="minorHAnsi" w:hAnsiTheme="minorHAnsi" w:cstheme="minorHAnsi"/>
              </w:rPr>
              <w:t>2</w:t>
            </w:r>
            <w:r w:rsidR="00D813FD">
              <w:rPr>
                <w:rFonts w:asciiTheme="minorHAnsi" w:hAnsiTheme="minorHAnsi" w:cstheme="minorHAnsi"/>
              </w:rPr>
              <w:t xml:space="preserve"> archivos solicitados;</w:t>
            </w:r>
            <w:r w:rsidRPr="00D813FD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D813FD">
              <w:rPr>
                <w:rFonts w:asciiTheme="minorHAnsi" w:hAnsiTheme="minorHAnsi" w:cstheme="minorHAnsi"/>
              </w:rPr>
              <w:t>no</w:t>
            </w:r>
            <w:r w:rsidRPr="00D813FD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D813FD">
              <w:rPr>
                <w:rFonts w:asciiTheme="minorHAnsi" w:hAnsiTheme="minorHAnsi" w:cstheme="minorHAnsi"/>
              </w:rPr>
              <w:t>se emitirán</w:t>
            </w:r>
            <w:r w:rsidRPr="00D813FD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D813FD">
              <w:rPr>
                <w:rFonts w:asciiTheme="minorHAnsi" w:hAnsiTheme="minorHAnsi" w:cstheme="minorHAnsi"/>
              </w:rPr>
              <w:t>acuses</w:t>
            </w:r>
            <w:r w:rsidRPr="00D813FD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D813FD">
              <w:rPr>
                <w:rFonts w:asciiTheme="minorHAnsi" w:hAnsiTheme="minorHAnsi" w:cstheme="minorHAnsi"/>
              </w:rPr>
              <w:t>de</w:t>
            </w:r>
            <w:r w:rsidRPr="00D813FD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D813FD">
              <w:rPr>
                <w:rFonts w:asciiTheme="minorHAnsi" w:hAnsiTheme="minorHAnsi" w:cstheme="minorHAnsi"/>
              </w:rPr>
              <w:t>recibido.</w:t>
            </w:r>
          </w:p>
          <w:p w14:paraId="0DCA65ED" w14:textId="77777777" w:rsidR="00E466B3" w:rsidRPr="00D813FD" w:rsidRDefault="00E466B3" w:rsidP="005C5085">
            <w:pPr>
              <w:pStyle w:val="TableParagraph"/>
              <w:ind w:left="107"/>
              <w:rPr>
                <w:rFonts w:asciiTheme="minorHAnsi" w:hAnsiTheme="minorHAnsi" w:cstheme="minorHAnsi"/>
              </w:rPr>
            </w:pPr>
            <w:r w:rsidRPr="00D813FD">
              <w:rPr>
                <w:rFonts w:asciiTheme="minorHAnsi" w:hAnsiTheme="minorHAnsi" w:cstheme="minorHAnsi"/>
              </w:rPr>
              <w:t>Sera</w:t>
            </w:r>
            <w:r w:rsidRPr="00D813FD">
              <w:rPr>
                <w:rFonts w:asciiTheme="minorHAnsi" w:hAnsiTheme="minorHAnsi" w:cstheme="minorHAnsi"/>
                <w:spacing w:val="45"/>
              </w:rPr>
              <w:t xml:space="preserve"> </w:t>
            </w:r>
            <w:r w:rsidRPr="00D813FD">
              <w:rPr>
                <w:rFonts w:asciiTheme="minorHAnsi" w:hAnsiTheme="minorHAnsi" w:cstheme="minorHAnsi"/>
              </w:rPr>
              <w:t>válido</w:t>
            </w:r>
            <w:r w:rsidRPr="00D813FD">
              <w:rPr>
                <w:rFonts w:asciiTheme="minorHAnsi" w:hAnsiTheme="minorHAnsi" w:cstheme="minorHAnsi"/>
                <w:spacing w:val="41"/>
              </w:rPr>
              <w:t xml:space="preserve"> </w:t>
            </w:r>
            <w:r w:rsidRPr="00D813FD">
              <w:rPr>
                <w:rFonts w:asciiTheme="minorHAnsi" w:hAnsiTheme="minorHAnsi" w:cstheme="minorHAnsi"/>
              </w:rPr>
              <w:t>solamente</w:t>
            </w:r>
            <w:r w:rsidRPr="00D813FD">
              <w:rPr>
                <w:rFonts w:asciiTheme="minorHAnsi" w:hAnsiTheme="minorHAnsi" w:cstheme="minorHAnsi"/>
                <w:spacing w:val="36"/>
              </w:rPr>
              <w:t xml:space="preserve"> </w:t>
            </w:r>
            <w:r w:rsidRPr="00D813FD">
              <w:rPr>
                <w:rFonts w:asciiTheme="minorHAnsi" w:hAnsiTheme="minorHAnsi" w:cstheme="minorHAnsi"/>
              </w:rPr>
              <w:t>el</w:t>
            </w:r>
            <w:r w:rsidRPr="00D813FD">
              <w:rPr>
                <w:rFonts w:asciiTheme="minorHAnsi" w:hAnsiTheme="minorHAnsi" w:cstheme="minorHAnsi"/>
                <w:spacing w:val="49"/>
              </w:rPr>
              <w:t xml:space="preserve"> </w:t>
            </w:r>
            <w:r w:rsidRPr="00D813FD">
              <w:rPr>
                <w:rFonts w:asciiTheme="minorHAnsi" w:hAnsiTheme="minorHAnsi" w:cstheme="minorHAnsi"/>
              </w:rPr>
              <w:t>primer</w:t>
            </w:r>
            <w:r w:rsidRPr="00D813FD">
              <w:rPr>
                <w:rFonts w:asciiTheme="minorHAnsi" w:hAnsiTheme="minorHAnsi" w:cstheme="minorHAnsi"/>
                <w:spacing w:val="41"/>
              </w:rPr>
              <w:t xml:space="preserve"> </w:t>
            </w:r>
            <w:r w:rsidRPr="00D813FD">
              <w:rPr>
                <w:rFonts w:asciiTheme="minorHAnsi" w:hAnsiTheme="minorHAnsi" w:cstheme="minorHAnsi"/>
              </w:rPr>
              <w:t>envió</w:t>
            </w:r>
            <w:r w:rsidRPr="00D813FD">
              <w:rPr>
                <w:rFonts w:asciiTheme="minorHAnsi" w:hAnsiTheme="minorHAnsi" w:cstheme="minorHAnsi"/>
                <w:spacing w:val="46"/>
              </w:rPr>
              <w:t xml:space="preserve"> </w:t>
            </w:r>
            <w:r w:rsidRPr="00D813FD">
              <w:rPr>
                <w:rFonts w:asciiTheme="minorHAnsi" w:hAnsiTheme="minorHAnsi" w:cstheme="minorHAnsi"/>
              </w:rPr>
              <w:t>que</w:t>
            </w:r>
            <w:r w:rsidRPr="00D813FD">
              <w:rPr>
                <w:rFonts w:asciiTheme="minorHAnsi" w:hAnsiTheme="minorHAnsi" w:cstheme="minorHAnsi"/>
                <w:spacing w:val="47"/>
              </w:rPr>
              <w:t xml:space="preserve"> </w:t>
            </w:r>
            <w:r w:rsidRPr="00D813FD">
              <w:rPr>
                <w:rFonts w:asciiTheme="minorHAnsi" w:hAnsiTheme="minorHAnsi" w:cstheme="minorHAnsi"/>
              </w:rPr>
              <w:t>realicen,</w:t>
            </w:r>
            <w:r w:rsidRPr="00D813FD">
              <w:rPr>
                <w:rFonts w:asciiTheme="minorHAnsi" w:hAnsiTheme="minorHAnsi" w:cstheme="minorHAnsi"/>
                <w:spacing w:val="39"/>
              </w:rPr>
              <w:t xml:space="preserve"> </w:t>
            </w:r>
            <w:r w:rsidRPr="00D813FD">
              <w:rPr>
                <w:rFonts w:asciiTheme="minorHAnsi" w:hAnsiTheme="minorHAnsi" w:cstheme="minorHAnsi"/>
              </w:rPr>
              <w:t>para</w:t>
            </w:r>
            <w:r w:rsidRPr="00D813FD">
              <w:rPr>
                <w:rFonts w:asciiTheme="minorHAnsi" w:hAnsiTheme="minorHAnsi" w:cstheme="minorHAnsi"/>
                <w:spacing w:val="42"/>
              </w:rPr>
              <w:t xml:space="preserve"> </w:t>
            </w:r>
            <w:r w:rsidRPr="00D813FD">
              <w:rPr>
                <w:rFonts w:asciiTheme="minorHAnsi" w:hAnsiTheme="minorHAnsi" w:cstheme="minorHAnsi"/>
              </w:rPr>
              <w:t>que</w:t>
            </w:r>
            <w:r w:rsidRPr="00D813FD">
              <w:rPr>
                <w:rFonts w:asciiTheme="minorHAnsi" w:hAnsiTheme="minorHAnsi" w:cstheme="minorHAnsi"/>
                <w:spacing w:val="46"/>
              </w:rPr>
              <w:t xml:space="preserve"> </w:t>
            </w:r>
            <w:r w:rsidRPr="00D813FD">
              <w:rPr>
                <w:rFonts w:asciiTheme="minorHAnsi" w:hAnsiTheme="minorHAnsi" w:cstheme="minorHAnsi"/>
              </w:rPr>
              <w:t>por</w:t>
            </w:r>
            <w:r w:rsidRPr="00D813FD">
              <w:rPr>
                <w:rFonts w:asciiTheme="minorHAnsi" w:hAnsiTheme="minorHAnsi" w:cstheme="minorHAnsi"/>
                <w:spacing w:val="46"/>
              </w:rPr>
              <w:t xml:space="preserve"> </w:t>
            </w:r>
            <w:r w:rsidRPr="00D813FD">
              <w:rPr>
                <w:rFonts w:asciiTheme="minorHAnsi" w:hAnsiTheme="minorHAnsi" w:cstheme="minorHAnsi"/>
              </w:rPr>
              <w:t>favor</w:t>
            </w:r>
            <w:r w:rsidRPr="00D813FD">
              <w:rPr>
                <w:rFonts w:asciiTheme="minorHAnsi" w:hAnsiTheme="minorHAnsi" w:cstheme="minorHAnsi"/>
                <w:spacing w:val="45"/>
              </w:rPr>
              <w:t xml:space="preserve"> </w:t>
            </w:r>
            <w:r w:rsidRPr="00D813FD">
              <w:rPr>
                <w:rFonts w:asciiTheme="minorHAnsi" w:hAnsiTheme="minorHAnsi" w:cstheme="minorHAnsi"/>
              </w:rPr>
              <w:t>revisen</w:t>
            </w:r>
            <w:r w:rsidRPr="00D813FD">
              <w:rPr>
                <w:rFonts w:asciiTheme="minorHAnsi" w:hAnsiTheme="minorHAnsi" w:cstheme="minorHAnsi"/>
                <w:spacing w:val="47"/>
              </w:rPr>
              <w:t xml:space="preserve"> </w:t>
            </w:r>
            <w:r w:rsidRPr="00D813FD">
              <w:rPr>
                <w:rFonts w:asciiTheme="minorHAnsi" w:hAnsiTheme="minorHAnsi" w:cstheme="minorHAnsi"/>
              </w:rPr>
              <w:t>la</w:t>
            </w:r>
            <w:r w:rsidRPr="00D813FD">
              <w:rPr>
                <w:rFonts w:asciiTheme="minorHAnsi" w:hAnsiTheme="minorHAnsi" w:cstheme="minorHAnsi"/>
                <w:spacing w:val="-50"/>
              </w:rPr>
              <w:t xml:space="preserve"> </w:t>
            </w:r>
            <w:r w:rsidRPr="00D813FD">
              <w:rPr>
                <w:rFonts w:asciiTheme="minorHAnsi" w:hAnsiTheme="minorHAnsi" w:cstheme="minorHAnsi"/>
              </w:rPr>
              <w:t>documentación</w:t>
            </w:r>
            <w:r w:rsidRPr="00D813FD">
              <w:rPr>
                <w:rFonts w:asciiTheme="minorHAnsi" w:hAnsiTheme="minorHAnsi" w:cstheme="minorHAnsi"/>
                <w:spacing w:val="-11"/>
              </w:rPr>
              <w:t xml:space="preserve"> </w:t>
            </w:r>
            <w:r w:rsidRPr="00D813FD">
              <w:rPr>
                <w:rFonts w:asciiTheme="minorHAnsi" w:hAnsiTheme="minorHAnsi" w:cstheme="minorHAnsi"/>
              </w:rPr>
              <w:t>antes</w:t>
            </w:r>
            <w:r w:rsidRPr="00D813FD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D813FD">
              <w:rPr>
                <w:rFonts w:asciiTheme="minorHAnsi" w:hAnsiTheme="minorHAnsi" w:cstheme="minorHAnsi"/>
              </w:rPr>
              <w:t>de enviar</w:t>
            </w:r>
            <w:r w:rsidRPr="00D813FD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D813FD">
              <w:rPr>
                <w:rFonts w:asciiTheme="minorHAnsi" w:hAnsiTheme="minorHAnsi" w:cstheme="minorHAnsi"/>
              </w:rPr>
              <w:t>el</w:t>
            </w:r>
            <w:r w:rsidRPr="00D813FD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D813FD">
              <w:rPr>
                <w:rFonts w:asciiTheme="minorHAnsi" w:hAnsiTheme="minorHAnsi" w:cstheme="minorHAnsi"/>
              </w:rPr>
              <w:t>correo</w:t>
            </w:r>
            <w:r w:rsidRPr="00D813FD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D813FD">
              <w:rPr>
                <w:rFonts w:asciiTheme="minorHAnsi" w:hAnsiTheme="minorHAnsi" w:cstheme="minorHAnsi"/>
              </w:rPr>
              <w:t>electrónico</w:t>
            </w:r>
            <w:r w:rsidRPr="00D813FD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D813FD">
              <w:rPr>
                <w:rFonts w:asciiTheme="minorHAnsi" w:hAnsiTheme="minorHAnsi" w:cstheme="minorHAnsi"/>
              </w:rPr>
              <w:t>al destino</w:t>
            </w:r>
            <w:r w:rsidRPr="00D813FD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D813FD">
              <w:rPr>
                <w:rFonts w:asciiTheme="minorHAnsi" w:hAnsiTheme="minorHAnsi" w:cstheme="minorHAnsi"/>
              </w:rPr>
              <w:t>antes</w:t>
            </w:r>
            <w:r w:rsidRPr="00D813FD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D813FD">
              <w:rPr>
                <w:rFonts w:asciiTheme="minorHAnsi" w:hAnsiTheme="minorHAnsi" w:cstheme="minorHAnsi"/>
              </w:rPr>
              <w:t>indicado.</w:t>
            </w:r>
          </w:p>
        </w:tc>
      </w:tr>
    </w:tbl>
    <w:p w14:paraId="20CFFFA3" w14:textId="7F81A4FF" w:rsidR="001C5308" w:rsidRDefault="001C5308" w:rsidP="00E466B3">
      <w:pPr>
        <w:spacing w:line="278" w:lineRule="auto"/>
        <w:sectPr w:rsidR="001C5308" w:rsidSect="00AD3D09">
          <w:headerReference w:type="default" r:id="rId13"/>
          <w:footerReference w:type="default" r:id="rId14"/>
          <w:pgSz w:w="12240" w:h="15840"/>
          <w:pgMar w:top="2640" w:right="1440" w:bottom="1843" w:left="1440" w:header="810" w:footer="2194" w:gutter="0"/>
          <w:cols w:space="720"/>
        </w:sectPr>
      </w:pPr>
    </w:p>
    <w:p w14:paraId="52A4DC44" w14:textId="77777777" w:rsidR="001C5308" w:rsidRDefault="001C5308">
      <w:pPr>
        <w:pStyle w:val="Textoindependiente"/>
        <w:spacing w:before="116"/>
        <w:rPr>
          <w:sz w:val="20"/>
        </w:rPr>
      </w:pPr>
    </w:p>
    <w:tbl>
      <w:tblPr>
        <w:tblStyle w:val="TableNormal"/>
        <w:tblW w:w="0" w:type="auto"/>
        <w:tblInd w:w="238" w:type="dxa"/>
        <w:tblLayout w:type="fixed"/>
        <w:tblLook w:val="01E0" w:firstRow="1" w:lastRow="1" w:firstColumn="1" w:lastColumn="1" w:noHBand="0" w:noVBand="0"/>
      </w:tblPr>
      <w:tblGrid>
        <w:gridCol w:w="4466"/>
        <w:gridCol w:w="4434"/>
      </w:tblGrid>
      <w:tr w:rsidR="001C5308" w14:paraId="7931AD84" w14:textId="77777777">
        <w:trPr>
          <w:trHeight w:val="761"/>
        </w:trPr>
        <w:tc>
          <w:tcPr>
            <w:tcW w:w="4466" w:type="dxa"/>
            <w:tcBorders>
              <w:bottom w:val="single" w:sz="4" w:space="0" w:color="000000"/>
            </w:tcBorders>
          </w:tcPr>
          <w:p w14:paraId="19A2F257" w14:textId="77777777" w:rsidR="001C5308" w:rsidRDefault="005D46E5">
            <w:pPr>
              <w:pStyle w:val="TableParagraph"/>
              <w:ind w:left="28"/>
              <w:rPr>
                <w:rFonts w:ascii="Arial"/>
                <w:b/>
              </w:rPr>
            </w:pPr>
            <w:r>
              <w:rPr>
                <w:rFonts w:ascii="Arial"/>
                <w:b/>
                <w:noProof/>
                <w:lang w:val="es-MX" w:eastAsia="es-MX"/>
              </w:rPr>
              <mc:AlternateContent>
                <mc:Choice Requires="wpg">
                  <w:drawing>
                    <wp:anchor distT="0" distB="0" distL="0" distR="0" simplePos="0" relativeHeight="487447552" behindDoc="1" locked="0" layoutInCell="1" allowOverlap="1" wp14:anchorId="2F26AF7A" wp14:editId="7A26B77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-331</wp:posOffset>
                      </wp:positionV>
                      <wp:extent cx="5652135" cy="161925"/>
                      <wp:effectExtent l="0" t="0" r="0" b="0"/>
                      <wp:wrapNone/>
                      <wp:docPr id="4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652135" cy="161925"/>
                                <a:chOff x="0" y="0"/>
                                <a:chExt cx="5652135" cy="161925"/>
                              </a:xfrm>
                            </wpg:grpSpPr>
                            <wps:wsp>
                              <wps:cNvPr id="5" name="Graphic 5"/>
                              <wps:cNvSpPr/>
                              <wps:spPr>
                                <a:xfrm>
                                  <a:off x="0" y="0"/>
                                  <a:ext cx="5652135" cy="1619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652135" h="161925">
                                      <a:moveTo>
                                        <a:pt x="5651881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61848"/>
                                      </a:lnTo>
                                      <a:lnTo>
                                        <a:pt x="5651881" y="161848"/>
                                      </a:lnTo>
                                      <a:lnTo>
                                        <a:pt x="565188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9D9D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 xmlns:w16cei="http://schemas.microsoft.com/office/word/2026/wordml/cei">
                  <w:pict>
                    <v:group w14:anchorId="06A0A793" id="Group 4" o:spid="_x0000_s1026" style="position:absolute;margin-left:0;margin-top:-.05pt;width:445.05pt;height:12.75pt;z-index:-15868928;mso-wrap-distance-left:0;mso-wrap-distance-right:0" coordsize="56521,16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">
                      <v:shape id="Graphic 5" o:spid="_x0000_s1027" style="position:absolute;width:56521;height:1619;visibility:visible;mso-wrap-style:square;v-text-anchor:top" coordsize="5652135,161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" path="m5651881,l,,,161848r5651881,l5651881,xe" fillcolor="#d9d9d9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Arial"/>
                <w:b/>
              </w:rPr>
              <w:t>6.</w:t>
            </w:r>
            <w:r>
              <w:rPr>
                <w:rFonts w:ascii="Arial"/>
                <w:b/>
                <w:spacing w:val="77"/>
                <w:w w:val="150"/>
              </w:rPr>
              <w:t xml:space="preserve"> </w:t>
            </w:r>
            <w:r>
              <w:rPr>
                <w:rFonts w:ascii="Arial"/>
                <w:b/>
              </w:rPr>
              <w:t>Fechas</w:t>
            </w:r>
            <w:r>
              <w:rPr>
                <w:rFonts w:ascii="Arial"/>
                <w:b/>
                <w:spacing w:val="-1"/>
              </w:rPr>
              <w:t xml:space="preserve"> </w:t>
            </w:r>
            <w:r>
              <w:rPr>
                <w:rFonts w:ascii="Arial"/>
                <w:b/>
              </w:rPr>
              <w:t>del</w:t>
            </w:r>
            <w:r>
              <w:rPr>
                <w:rFonts w:ascii="Arial"/>
                <w:b/>
                <w:spacing w:val="-3"/>
              </w:rPr>
              <w:t xml:space="preserve"> </w:t>
            </w:r>
            <w:r>
              <w:rPr>
                <w:rFonts w:ascii="Arial"/>
                <w:b/>
              </w:rPr>
              <w:t>proceso</w:t>
            </w:r>
            <w:r>
              <w:rPr>
                <w:rFonts w:ascii="Arial"/>
                <w:b/>
                <w:spacing w:val="-4"/>
              </w:rPr>
              <w:t xml:space="preserve"> </w:t>
            </w:r>
            <w:r>
              <w:rPr>
                <w:rFonts w:ascii="Arial"/>
                <w:b/>
              </w:rPr>
              <w:t>a</w:t>
            </w:r>
            <w:r>
              <w:rPr>
                <w:rFonts w:ascii="Arial"/>
                <w:b/>
                <w:spacing w:val="-2"/>
              </w:rPr>
              <w:t xml:space="preserve"> considerar:</w:t>
            </w:r>
          </w:p>
          <w:p w14:paraId="47EC185C" w14:textId="77777777" w:rsidR="0099278A" w:rsidRDefault="0099278A">
            <w:pPr>
              <w:pStyle w:val="TableParagraph"/>
              <w:spacing w:line="252" w:lineRule="exact"/>
              <w:ind w:left="1372" w:hanging="1200"/>
              <w:rPr>
                <w:rFonts w:ascii="Arial" w:hAnsi="Arial"/>
                <w:b/>
              </w:rPr>
            </w:pPr>
          </w:p>
          <w:p w14:paraId="1B37AF67" w14:textId="7E6A1D1F" w:rsidR="001C5308" w:rsidRDefault="005D46E5">
            <w:pPr>
              <w:pStyle w:val="TableParagraph"/>
              <w:spacing w:line="252" w:lineRule="exact"/>
              <w:ind w:left="1372" w:hanging="1200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Vigencia</w:t>
            </w:r>
            <w:r>
              <w:rPr>
                <w:rFonts w:ascii="Arial" w:hAnsi="Arial"/>
                <w:b/>
                <w:spacing w:val="-6"/>
              </w:rPr>
              <w:t xml:space="preserve"> </w:t>
            </w:r>
            <w:r>
              <w:rPr>
                <w:rFonts w:ascii="Arial" w:hAnsi="Arial"/>
                <w:b/>
              </w:rPr>
              <w:t>de</w:t>
            </w:r>
            <w:r>
              <w:rPr>
                <w:rFonts w:ascii="Arial" w:hAnsi="Arial"/>
                <w:b/>
                <w:spacing w:val="-8"/>
              </w:rPr>
              <w:t xml:space="preserve"> </w:t>
            </w:r>
            <w:r>
              <w:rPr>
                <w:rFonts w:ascii="Arial" w:hAnsi="Arial"/>
                <w:b/>
              </w:rPr>
              <w:t>la</w:t>
            </w:r>
            <w:r>
              <w:rPr>
                <w:rFonts w:ascii="Arial" w:hAnsi="Arial"/>
                <w:b/>
                <w:spacing w:val="-6"/>
              </w:rPr>
              <w:t xml:space="preserve"> </w:t>
            </w:r>
            <w:r>
              <w:rPr>
                <w:rFonts w:ascii="Arial" w:hAnsi="Arial"/>
                <w:b/>
              </w:rPr>
              <w:t>convocatoria</w:t>
            </w:r>
            <w:r>
              <w:rPr>
                <w:rFonts w:ascii="Arial" w:hAnsi="Arial"/>
                <w:b/>
                <w:spacing w:val="-7"/>
              </w:rPr>
              <w:t xml:space="preserve"> </w:t>
            </w:r>
            <w:r>
              <w:rPr>
                <w:rFonts w:ascii="Arial" w:hAnsi="Arial"/>
                <w:b/>
              </w:rPr>
              <w:t>y</w:t>
            </w:r>
            <w:r>
              <w:rPr>
                <w:rFonts w:ascii="Arial" w:hAnsi="Arial"/>
                <w:b/>
                <w:spacing w:val="-8"/>
              </w:rPr>
              <w:t xml:space="preserve"> </w:t>
            </w:r>
            <w:r>
              <w:rPr>
                <w:rFonts w:ascii="Arial" w:hAnsi="Arial"/>
                <w:b/>
              </w:rPr>
              <w:t>recepción de</w:t>
            </w:r>
            <w:r>
              <w:rPr>
                <w:rFonts w:ascii="Arial" w:hAnsi="Arial"/>
                <w:b/>
                <w:spacing w:val="-2"/>
              </w:rPr>
              <w:t xml:space="preserve"> </w:t>
            </w:r>
            <w:r>
              <w:rPr>
                <w:rFonts w:ascii="Arial" w:hAnsi="Arial"/>
                <w:b/>
              </w:rPr>
              <w:t>correos</w:t>
            </w:r>
            <w:r>
              <w:rPr>
                <w:rFonts w:ascii="Arial" w:hAnsi="Arial"/>
                <w:b/>
                <w:spacing w:val="-4"/>
              </w:rPr>
              <w:t xml:space="preserve"> </w:t>
            </w:r>
            <w:r>
              <w:rPr>
                <w:rFonts w:ascii="Arial" w:hAnsi="Arial"/>
                <w:b/>
              </w:rPr>
              <w:t>con</w:t>
            </w:r>
            <w:r>
              <w:rPr>
                <w:rFonts w:ascii="Arial" w:hAnsi="Arial"/>
                <w:b/>
                <w:spacing w:val="-1"/>
              </w:rPr>
              <w:t xml:space="preserve"> </w:t>
            </w:r>
            <w:r>
              <w:rPr>
                <w:rFonts w:ascii="Arial" w:hAnsi="Arial"/>
                <w:b/>
                <w:spacing w:val="-2"/>
              </w:rPr>
              <w:t>expedientes:</w:t>
            </w:r>
          </w:p>
        </w:tc>
        <w:tc>
          <w:tcPr>
            <w:tcW w:w="4434" w:type="dxa"/>
            <w:tcBorders>
              <w:bottom w:val="single" w:sz="4" w:space="0" w:color="000000"/>
            </w:tcBorders>
          </w:tcPr>
          <w:p w14:paraId="41694B6D" w14:textId="77777777" w:rsidR="001C5308" w:rsidRPr="00490B7D" w:rsidRDefault="001C5308">
            <w:pPr>
              <w:pStyle w:val="TableParagraph"/>
              <w:ind w:left="106"/>
              <w:rPr>
                <w:rFonts w:ascii="Arial"/>
                <w:i/>
                <w:highlight w:val="yellow"/>
              </w:rPr>
            </w:pPr>
          </w:p>
          <w:p w14:paraId="58323F8C" w14:textId="77777777" w:rsidR="003A21C0" w:rsidRPr="00490B7D" w:rsidRDefault="003A21C0">
            <w:pPr>
              <w:pStyle w:val="TableParagraph"/>
              <w:ind w:left="106"/>
              <w:rPr>
                <w:rFonts w:ascii="Arial"/>
                <w:i/>
                <w:highlight w:val="yellow"/>
              </w:rPr>
            </w:pPr>
          </w:p>
          <w:p w14:paraId="2D14273A" w14:textId="3C9D9D60" w:rsidR="003A21C0" w:rsidRPr="00490B7D" w:rsidRDefault="00D45615">
            <w:pPr>
              <w:pStyle w:val="TableParagraph"/>
              <w:ind w:left="106"/>
              <w:rPr>
                <w:rFonts w:ascii="Arial"/>
                <w:i/>
                <w:highlight w:val="yellow"/>
              </w:rPr>
            </w:pPr>
            <w:r w:rsidRPr="00FA5D5D">
              <w:rPr>
                <w:rFonts w:ascii="Arial"/>
                <w:i/>
                <w:highlight w:val="magenta"/>
              </w:rPr>
              <w:t>3</w:t>
            </w:r>
            <w:r w:rsidR="00B7692C">
              <w:rPr>
                <w:rFonts w:ascii="Arial"/>
                <w:i/>
                <w:highlight w:val="magenta"/>
              </w:rPr>
              <w:t>1</w:t>
            </w:r>
            <w:r w:rsidRPr="00FA5D5D">
              <w:rPr>
                <w:rFonts w:ascii="Arial"/>
                <w:i/>
                <w:highlight w:val="magenta"/>
              </w:rPr>
              <w:t xml:space="preserve"> de julio al</w:t>
            </w:r>
            <w:r w:rsidR="004D649D" w:rsidRPr="00FA5D5D">
              <w:rPr>
                <w:rFonts w:ascii="Arial"/>
                <w:i/>
                <w:highlight w:val="magenta"/>
              </w:rPr>
              <w:t xml:space="preserve"> </w:t>
            </w:r>
            <w:r w:rsidRPr="00FA5D5D">
              <w:rPr>
                <w:rFonts w:ascii="Arial"/>
                <w:i/>
                <w:highlight w:val="magenta"/>
              </w:rPr>
              <w:t>0</w:t>
            </w:r>
            <w:r w:rsidR="00B7692C">
              <w:rPr>
                <w:rFonts w:ascii="Arial"/>
                <w:i/>
                <w:highlight w:val="magenta"/>
              </w:rPr>
              <w:t>7</w:t>
            </w:r>
            <w:r w:rsidR="004D649D" w:rsidRPr="00FA5D5D">
              <w:rPr>
                <w:rFonts w:ascii="Arial"/>
                <w:i/>
                <w:highlight w:val="magenta"/>
              </w:rPr>
              <w:t xml:space="preserve"> de </w:t>
            </w:r>
            <w:r w:rsidRPr="00FA5D5D">
              <w:rPr>
                <w:rFonts w:ascii="Arial"/>
                <w:i/>
                <w:highlight w:val="magenta"/>
              </w:rPr>
              <w:t xml:space="preserve">agosto </w:t>
            </w:r>
            <w:r w:rsidR="004D649D" w:rsidRPr="00FA5D5D">
              <w:rPr>
                <w:rFonts w:ascii="Arial"/>
                <w:i/>
                <w:highlight w:val="magenta"/>
              </w:rPr>
              <w:t>de 202</w:t>
            </w:r>
            <w:r w:rsidR="00AA1CB9" w:rsidRPr="00FA5D5D">
              <w:rPr>
                <w:rFonts w:ascii="Arial"/>
                <w:i/>
                <w:highlight w:val="magenta"/>
              </w:rPr>
              <w:t>6</w:t>
            </w:r>
          </w:p>
        </w:tc>
      </w:tr>
      <w:tr w:rsidR="0099278A" w14:paraId="161C0D32" w14:textId="77777777" w:rsidTr="004D649D">
        <w:trPr>
          <w:trHeight w:val="251"/>
        </w:trPr>
        <w:tc>
          <w:tcPr>
            <w:tcW w:w="4466" w:type="dxa"/>
            <w:tcBorders>
              <w:top w:val="single" w:sz="4" w:space="0" w:color="000000"/>
              <w:bottom w:val="single" w:sz="4" w:space="0" w:color="000000"/>
            </w:tcBorders>
          </w:tcPr>
          <w:p w14:paraId="3CA44CE5" w14:textId="77777777" w:rsidR="0099278A" w:rsidRDefault="0099278A" w:rsidP="0099278A">
            <w:pPr>
              <w:pStyle w:val="TableParagraph"/>
              <w:spacing w:line="232" w:lineRule="exact"/>
              <w:ind w:right="107"/>
              <w:jc w:val="right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Aplicación</w:t>
            </w:r>
            <w:r>
              <w:rPr>
                <w:rFonts w:ascii="Arial" w:hAnsi="Arial"/>
                <w:b/>
                <w:spacing w:val="-5"/>
              </w:rPr>
              <w:t xml:space="preserve"> </w:t>
            </w:r>
            <w:r>
              <w:rPr>
                <w:rFonts w:ascii="Arial" w:hAnsi="Arial"/>
                <w:b/>
              </w:rPr>
              <w:t>de</w:t>
            </w:r>
            <w:r>
              <w:rPr>
                <w:rFonts w:ascii="Arial" w:hAnsi="Arial"/>
                <w:b/>
                <w:spacing w:val="-4"/>
              </w:rPr>
              <w:t xml:space="preserve"> </w:t>
            </w:r>
            <w:r>
              <w:rPr>
                <w:rFonts w:ascii="Arial" w:hAnsi="Arial"/>
                <w:b/>
                <w:spacing w:val="-2"/>
              </w:rPr>
              <w:t>evaluaciones:</w:t>
            </w:r>
          </w:p>
        </w:tc>
        <w:tc>
          <w:tcPr>
            <w:tcW w:w="44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0626B5E0" w14:textId="20A6E344" w:rsidR="0099278A" w:rsidRPr="00490B7D" w:rsidRDefault="00B7692C" w:rsidP="0099278A">
            <w:pPr>
              <w:pStyle w:val="TableParagraph"/>
              <w:spacing w:line="232" w:lineRule="exact"/>
              <w:ind w:left="106"/>
              <w:rPr>
                <w:rFonts w:ascii="Arial"/>
                <w:i/>
                <w:highlight w:val="yellow"/>
              </w:rPr>
            </w:pPr>
            <w:r>
              <w:rPr>
                <w:rFonts w:ascii="Arial"/>
                <w:i/>
                <w:highlight w:val="magenta"/>
              </w:rPr>
              <w:t>10</w:t>
            </w:r>
            <w:r w:rsidR="00D45615" w:rsidRPr="00FA5D5D">
              <w:rPr>
                <w:rFonts w:ascii="Arial"/>
                <w:i/>
                <w:highlight w:val="magenta"/>
              </w:rPr>
              <w:t xml:space="preserve"> al 1</w:t>
            </w:r>
            <w:r>
              <w:rPr>
                <w:rFonts w:ascii="Arial"/>
                <w:i/>
                <w:highlight w:val="magenta"/>
              </w:rPr>
              <w:t>3</w:t>
            </w:r>
            <w:r w:rsidR="00D45615" w:rsidRPr="00FA5D5D">
              <w:rPr>
                <w:rFonts w:ascii="Arial"/>
                <w:i/>
                <w:highlight w:val="magenta"/>
              </w:rPr>
              <w:t xml:space="preserve"> de agosto de 2026</w:t>
            </w:r>
          </w:p>
        </w:tc>
      </w:tr>
      <w:tr w:rsidR="00AA1CB9" w14:paraId="77305CBA" w14:textId="77777777" w:rsidTr="004D649D">
        <w:trPr>
          <w:trHeight w:val="254"/>
        </w:trPr>
        <w:tc>
          <w:tcPr>
            <w:tcW w:w="4466" w:type="dxa"/>
            <w:tcBorders>
              <w:top w:val="single" w:sz="4" w:space="0" w:color="000000"/>
              <w:bottom w:val="single" w:sz="4" w:space="0" w:color="000000"/>
            </w:tcBorders>
          </w:tcPr>
          <w:p w14:paraId="4D330131" w14:textId="77777777" w:rsidR="00AA1CB9" w:rsidRDefault="00AA1CB9" w:rsidP="00AA1CB9">
            <w:pPr>
              <w:pStyle w:val="TableParagraph"/>
              <w:spacing w:line="234" w:lineRule="exact"/>
              <w:ind w:right="107"/>
              <w:jc w:val="right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Clases</w:t>
            </w:r>
            <w:r>
              <w:rPr>
                <w:rFonts w:ascii="Arial"/>
                <w:b/>
                <w:spacing w:val="-5"/>
              </w:rPr>
              <w:t xml:space="preserve"> </w:t>
            </w:r>
            <w:r>
              <w:rPr>
                <w:rFonts w:ascii="Arial"/>
                <w:b/>
              </w:rPr>
              <w:t>muestras</w:t>
            </w:r>
            <w:r>
              <w:rPr>
                <w:rFonts w:ascii="Arial"/>
                <w:b/>
                <w:spacing w:val="-7"/>
              </w:rPr>
              <w:t xml:space="preserve"> </w:t>
            </w:r>
            <w:r>
              <w:rPr>
                <w:rFonts w:ascii="Arial"/>
                <w:b/>
              </w:rPr>
              <w:t>y</w:t>
            </w:r>
            <w:r>
              <w:rPr>
                <w:rFonts w:ascii="Arial"/>
                <w:b/>
                <w:spacing w:val="-4"/>
              </w:rPr>
              <w:t xml:space="preserve"> </w:t>
            </w:r>
            <w:r>
              <w:rPr>
                <w:rFonts w:ascii="Arial"/>
                <w:b/>
                <w:spacing w:val="-2"/>
              </w:rPr>
              <w:t>entrevistas:</w:t>
            </w:r>
          </w:p>
        </w:tc>
        <w:tc>
          <w:tcPr>
            <w:tcW w:w="44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38C1A053" w14:textId="0570283E" w:rsidR="00AA1CB9" w:rsidRPr="00490B7D" w:rsidRDefault="00B7692C" w:rsidP="00AA1CB9">
            <w:pPr>
              <w:pStyle w:val="TableParagraph"/>
              <w:spacing w:line="234" w:lineRule="exact"/>
              <w:ind w:left="106"/>
              <w:rPr>
                <w:rFonts w:ascii="Arial"/>
                <w:i/>
                <w:highlight w:val="yellow"/>
              </w:rPr>
            </w:pPr>
            <w:r>
              <w:rPr>
                <w:rFonts w:ascii="Arial"/>
                <w:i/>
                <w:highlight w:val="magenta"/>
              </w:rPr>
              <w:t>10</w:t>
            </w:r>
            <w:r w:rsidR="00D45615" w:rsidRPr="00FA5D5D">
              <w:rPr>
                <w:rFonts w:ascii="Arial"/>
                <w:i/>
                <w:highlight w:val="magenta"/>
              </w:rPr>
              <w:t xml:space="preserve"> al 13 de agosto de 2026</w:t>
            </w:r>
          </w:p>
        </w:tc>
      </w:tr>
      <w:tr w:rsidR="001C5308" w14:paraId="51518AA5" w14:textId="77777777">
        <w:trPr>
          <w:trHeight w:val="505"/>
        </w:trPr>
        <w:tc>
          <w:tcPr>
            <w:tcW w:w="4466" w:type="dxa"/>
            <w:tcBorders>
              <w:top w:val="single" w:sz="4" w:space="0" w:color="000000"/>
              <w:bottom w:val="single" w:sz="4" w:space="0" w:color="000000"/>
            </w:tcBorders>
          </w:tcPr>
          <w:p w14:paraId="15623DD7" w14:textId="77777777" w:rsidR="001C5308" w:rsidRDefault="005D46E5">
            <w:pPr>
              <w:pStyle w:val="TableParagraph"/>
              <w:spacing w:line="252" w:lineRule="exact"/>
              <w:ind w:right="108"/>
              <w:jc w:val="right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Publicación</w:t>
            </w:r>
            <w:r>
              <w:rPr>
                <w:rFonts w:ascii="Arial" w:hAnsi="Arial"/>
                <w:b/>
                <w:spacing w:val="-6"/>
              </w:rPr>
              <w:t xml:space="preserve"> </w:t>
            </w:r>
            <w:r>
              <w:rPr>
                <w:rFonts w:ascii="Arial" w:hAnsi="Arial"/>
                <w:b/>
              </w:rPr>
              <w:t>de</w:t>
            </w:r>
            <w:r>
              <w:rPr>
                <w:rFonts w:ascii="Arial" w:hAnsi="Arial"/>
                <w:b/>
                <w:spacing w:val="-7"/>
              </w:rPr>
              <w:t xml:space="preserve"> </w:t>
            </w:r>
            <w:r>
              <w:rPr>
                <w:rFonts w:ascii="Arial" w:hAnsi="Arial"/>
                <w:b/>
              </w:rPr>
              <w:t>dictámenes</w:t>
            </w:r>
            <w:r>
              <w:rPr>
                <w:rFonts w:ascii="Arial" w:hAnsi="Arial"/>
                <w:b/>
                <w:spacing w:val="-3"/>
              </w:rPr>
              <w:t xml:space="preserve"> </w:t>
            </w:r>
            <w:r>
              <w:rPr>
                <w:rFonts w:ascii="Arial" w:hAnsi="Arial"/>
                <w:b/>
              </w:rPr>
              <w:t>en</w:t>
            </w:r>
            <w:r>
              <w:rPr>
                <w:rFonts w:ascii="Arial" w:hAnsi="Arial"/>
                <w:b/>
                <w:spacing w:val="-6"/>
              </w:rPr>
              <w:t xml:space="preserve"> </w:t>
            </w:r>
            <w:r>
              <w:rPr>
                <w:rFonts w:ascii="Arial" w:hAnsi="Arial"/>
                <w:b/>
              </w:rPr>
              <w:t>la</w:t>
            </w:r>
            <w:r>
              <w:rPr>
                <w:rFonts w:ascii="Arial" w:hAnsi="Arial"/>
                <w:b/>
                <w:spacing w:val="-3"/>
              </w:rPr>
              <w:t xml:space="preserve"> </w:t>
            </w:r>
            <w:r>
              <w:rPr>
                <w:rFonts w:ascii="Arial" w:hAnsi="Arial"/>
                <w:b/>
                <w:spacing w:val="-2"/>
              </w:rPr>
              <w:t>página</w:t>
            </w:r>
          </w:p>
          <w:p w14:paraId="74EB14BA" w14:textId="77777777" w:rsidR="001C5308" w:rsidRDefault="005D46E5">
            <w:pPr>
              <w:pStyle w:val="TableParagraph"/>
              <w:spacing w:line="234" w:lineRule="exact"/>
              <w:ind w:right="106"/>
              <w:jc w:val="right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web</w:t>
            </w:r>
            <w:r>
              <w:rPr>
                <w:rFonts w:ascii="Arial"/>
                <w:b/>
                <w:spacing w:val="-3"/>
              </w:rPr>
              <w:t xml:space="preserve"> </w:t>
            </w:r>
            <w:r>
              <w:rPr>
                <w:rFonts w:ascii="Arial"/>
                <w:b/>
              </w:rPr>
              <w:t>de</w:t>
            </w:r>
            <w:r>
              <w:rPr>
                <w:rFonts w:ascii="Arial"/>
                <w:b/>
                <w:spacing w:val="-3"/>
              </w:rPr>
              <w:t xml:space="preserve"> </w:t>
            </w:r>
            <w:r>
              <w:rPr>
                <w:rFonts w:ascii="Arial"/>
                <w:b/>
              </w:rPr>
              <w:t>la</w:t>
            </w:r>
            <w:r>
              <w:rPr>
                <w:rFonts w:ascii="Arial"/>
                <w:b/>
                <w:spacing w:val="-2"/>
              </w:rPr>
              <w:t xml:space="preserve"> </w:t>
            </w:r>
            <w:r>
              <w:rPr>
                <w:rFonts w:ascii="Arial"/>
                <w:b/>
                <w:spacing w:val="-4"/>
              </w:rPr>
              <w:t>UPA:</w:t>
            </w:r>
          </w:p>
        </w:tc>
        <w:tc>
          <w:tcPr>
            <w:tcW w:w="4434" w:type="dxa"/>
            <w:tcBorders>
              <w:top w:val="single" w:sz="4" w:space="0" w:color="000000"/>
              <w:bottom w:val="single" w:sz="4" w:space="0" w:color="000000"/>
            </w:tcBorders>
          </w:tcPr>
          <w:p w14:paraId="7987298A" w14:textId="2A07D8DD" w:rsidR="001C5308" w:rsidRPr="00490B7D" w:rsidRDefault="00D45615">
            <w:pPr>
              <w:pStyle w:val="TableParagraph"/>
              <w:spacing w:before="127"/>
              <w:ind w:left="106"/>
              <w:rPr>
                <w:rFonts w:ascii="Arial"/>
                <w:i/>
                <w:highlight w:val="yellow"/>
              </w:rPr>
            </w:pPr>
            <w:r w:rsidRPr="00FA5D5D">
              <w:rPr>
                <w:rFonts w:ascii="Arial"/>
                <w:i/>
                <w:highlight w:val="magenta"/>
              </w:rPr>
              <w:t xml:space="preserve"> 1</w:t>
            </w:r>
            <w:r w:rsidR="00490B7D" w:rsidRPr="00FA5D5D">
              <w:rPr>
                <w:rFonts w:ascii="Arial"/>
                <w:i/>
                <w:highlight w:val="magenta"/>
              </w:rPr>
              <w:t xml:space="preserve">4 </w:t>
            </w:r>
            <w:r w:rsidRPr="00FA5D5D">
              <w:rPr>
                <w:rFonts w:ascii="Arial"/>
                <w:i/>
                <w:highlight w:val="magenta"/>
              </w:rPr>
              <w:t>de agosto de 2026</w:t>
            </w:r>
          </w:p>
        </w:tc>
      </w:tr>
    </w:tbl>
    <w:p w14:paraId="0F745EA7" w14:textId="77777777" w:rsidR="001C5308" w:rsidRDefault="001C5308">
      <w:pPr>
        <w:pStyle w:val="Textoindependiente"/>
      </w:pPr>
    </w:p>
    <w:p w14:paraId="7E5FEB4E" w14:textId="77777777" w:rsidR="001C5308" w:rsidRDefault="001C5308">
      <w:pPr>
        <w:pStyle w:val="Textoindependiente"/>
        <w:spacing w:before="158"/>
      </w:pPr>
    </w:p>
    <w:p w14:paraId="40D309D8" w14:textId="77777777" w:rsidR="001C5308" w:rsidRDefault="005D46E5">
      <w:pPr>
        <w:pStyle w:val="Ttulo1"/>
        <w:tabs>
          <w:tab w:val="left" w:pos="9131"/>
        </w:tabs>
        <w:spacing w:before="1"/>
        <w:ind w:left="514" w:firstLine="0"/>
      </w:pPr>
      <w:r>
        <w:rPr>
          <w:color w:val="000000"/>
          <w:shd w:val="clear" w:color="auto" w:fill="D9D9D9"/>
        </w:rPr>
        <w:t>7.</w:t>
      </w:r>
      <w:r>
        <w:rPr>
          <w:color w:val="000000"/>
          <w:spacing w:val="25"/>
          <w:shd w:val="clear" w:color="auto" w:fill="D9D9D9"/>
        </w:rPr>
        <w:t xml:space="preserve">  </w:t>
      </w:r>
      <w:r>
        <w:rPr>
          <w:color w:val="000000"/>
          <w:spacing w:val="-2"/>
          <w:shd w:val="clear" w:color="auto" w:fill="D9D9D9"/>
        </w:rPr>
        <w:t>Notas:</w:t>
      </w:r>
      <w:r>
        <w:rPr>
          <w:color w:val="000000"/>
          <w:shd w:val="clear" w:color="auto" w:fill="D9D9D9"/>
        </w:rPr>
        <w:tab/>
      </w:r>
    </w:p>
    <w:p w14:paraId="7B2D7CB4" w14:textId="77777777" w:rsidR="001C5308" w:rsidRDefault="001C5308">
      <w:pPr>
        <w:pStyle w:val="Textoindependiente"/>
        <w:spacing w:before="36"/>
        <w:rPr>
          <w:rFonts w:ascii="Arial"/>
          <w:b/>
        </w:rPr>
      </w:pPr>
    </w:p>
    <w:p w14:paraId="1B161269" w14:textId="77777777" w:rsidR="001C5308" w:rsidRDefault="005D46E5" w:rsidP="006442FA">
      <w:pPr>
        <w:pStyle w:val="Prrafodelista"/>
        <w:numPr>
          <w:ilvl w:val="0"/>
          <w:numId w:val="1"/>
        </w:numPr>
        <w:tabs>
          <w:tab w:val="left" w:pos="619"/>
        </w:tabs>
        <w:spacing w:line="276" w:lineRule="auto"/>
        <w:ind w:right="258"/>
      </w:pPr>
      <w:r>
        <w:t>Para el proceso de la presente convocatoria, se considerarán para revisión solamente los expedientes completos, que se presenten en los formatos señalados y que se reciban dentro de las fechas indicadas en el apartado 6.</w:t>
      </w:r>
    </w:p>
    <w:p w14:paraId="38CCF3ED" w14:textId="77777777" w:rsidR="001C5308" w:rsidRDefault="005D46E5" w:rsidP="006442FA">
      <w:pPr>
        <w:pStyle w:val="Prrafodelista"/>
        <w:numPr>
          <w:ilvl w:val="0"/>
          <w:numId w:val="1"/>
        </w:numPr>
        <w:tabs>
          <w:tab w:val="left" w:pos="619"/>
        </w:tabs>
        <w:spacing w:before="1" w:line="276" w:lineRule="auto"/>
        <w:ind w:right="252"/>
      </w:pPr>
      <w:r>
        <w:t>La información de los niveles logrados en cada uno de los indicadores generales de evaluación es exclusiva de la UPA.</w:t>
      </w:r>
    </w:p>
    <w:p w14:paraId="29B6A444" w14:textId="77777777" w:rsidR="001C5308" w:rsidRDefault="005D46E5" w:rsidP="006442FA">
      <w:pPr>
        <w:pStyle w:val="Prrafodelista"/>
        <w:numPr>
          <w:ilvl w:val="0"/>
          <w:numId w:val="1"/>
        </w:numPr>
        <w:tabs>
          <w:tab w:val="left" w:pos="619"/>
        </w:tabs>
        <w:spacing w:before="1" w:line="276" w:lineRule="auto"/>
        <w:ind w:right="253"/>
      </w:pPr>
      <w:r>
        <w:t>La participación en la presente convocatoria implica la aceptación de las bases establecidas en la misma y demás normativa aplicable.</w:t>
      </w:r>
    </w:p>
    <w:p w14:paraId="5EC87E06" w14:textId="56FE6996" w:rsidR="001C5308" w:rsidRDefault="005D46E5" w:rsidP="006442FA">
      <w:pPr>
        <w:pStyle w:val="Prrafodelista"/>
        <w:numPr>
          <w:ilvl w:val="0"/>
          <w:numId w:val="1"/>
        </w:numPr>
        <w:tabs>
          <w:tab w:val="left" w:pos="619"/>
        </w:tabs>
        <w:spacing w:line="276" w:lineRule="auto"/>
        <w:ind w:right="253"/>
      </w:pPr>
      <w:r>
        <w:t>El no recibir correo electrónico para ser</w:t>
      </w:r>
      <w:r>
        <w:rPr>
          <w:spacing w:val="-1"/>
        </w:rPr>
        <w:t xml:space="preserve"> </w:t>
      </w:r>
      <w:r>
        <w:t>citado o</w:t>
      </w:r>
      <w:r>
        <w:rPr>
          <w:spacing w:val="-2"/>
        </w:rPr>
        <w:t xml:space="preserve"> </w:t>
      </w:r>
      <w:r>
        <w:t>citada en</w:t>
      </w:r>
      <w:r>
        <w:rPr>
          <w:spacing w:val="-2"/>
        </w:rPr>
        <w:t xml:space="preserve"> </w:t>
      </w:r>
      <w:r>
        <w:t xml:space="preserve">cualquiera de las etapas del proceso de selección en las fechas establecidas de </w:t>
      </w:r>
      <w:r w:rsidR="000B1A2A">
        <w:t>la convocatoria</w:t>
      </w:r>
      <w:r>
        <w:t xml:space="preserve">, implica que </w:t>
      </w:r>
      <w:proofErr w:type="spellStart"/>
      <w:r>
        <w:t>el</w:t>
      </w:r>
      <w:proofErr w:type="spellEnd"/>
      <w:r>
        <w:t xml:space="preserve"> o la participante ya no continúa dentro del proceso. La CIPPPA se reserva el derecho de </w:t>
      </w:r>
      <w:r>
        <w:rPr>
          <w:spacing w:val="-2"/>
        </w:rPr>
        <w:t>réplica.</w:t>
      </w:r>
    </w:p>
    <w:p w14:paraId="22AD44A2" w14:textId="3A16BBF1" w:rsidR="0090058C" w:rsidRPr="000B1A2A" w:rsidRDefault="0090058C" w:rsidP="006442FA">
      <w:pPr>
        <w:pStyle w:val="Prrafodelista"/>
        <w:numPr>
          <w:ilvl w:val="0"/>
          <w:numId w:val="1"/>
        </w:numPr>
        <w:tabs>
          <w:tab w:val="left" w:pos="709"/>
        </w:tabs>
        <w:spacing w:line="276" w:lineRule="auto"/>
        <w:ind w:right="133"/>
        <w:rPr>
          <w:sz w:val="21"/>
        </w:rPr>
      </w:pPr>
      <w:r>
        <w:rPr>
          <w:sz w:val="21"/>
        </w:rPr>
        <w:t>No</w:t>
      </w:r>
      <w:r>
        <w:rPr>
          <w:spacing w:val="-9"/>
          <w:sz w:val="21"/>
        </w:rPr>
        <w:t xml:space="preserve"> </w:t>
      </w:r>
      <w:r>
        <w:rPr>
          <w:sz w:val="21"/>
        </w:rPr>
        <w:t>se</w:t>
      </w:r>
      <w:r>
        <w:rPr>
          <w:spacing w:val="-8"/>
          <w:sz w:val="21"/>
        </w:rPr>
        <w:t xml:space="preserve"> </w:t>
      </w:r>
      <w:r>
        <w:rPr>
          <w:sz w:val="21"/>
        </w:rPr>
        <w:t>admitirá</w:t>
      </w:r>
      <w:r>
        <w:rPr>
          <w:spacing w:val="-9"/>
          <w:sz w:val="21"/>
        </w:rPr>
        <w:t xml:space="preserve"> </w:t>
      </w:r>
      <w:r>
        <w:rPr>
          <w:sz w:val="21"/>
        </w:rPr>
        <w:t>en</w:t>
      </w:r>
      <w:r>
        <w:rPr>
          <w:spacing w:val="-8"/>
          <w:sz w:val="21"/>
        </w:rPr>
        <w:t xml:space="preserve"> </w:t>
      </w:r>
      <w:r>
        <w:rPr>
          <w:sz w:val="21"/>
        </w:rPr>
        <w:t>este</w:t>
      </w:r>
      <w:r>
        <w:rPr>
          <w:spacing w:val="-8"/>
          <w:sz w:val="21"/>
        </w:rPr>
        <w:t xml:space="preserve"> </w:t>
      </w:r>
      <w:r>
        <w:rPr>
          <w:sz w:val="21"/>
        </w:rPr>
        <w:t>concurso</w:t>
      </w:r>
      <w:r>
        <w:rPr>
          <w:spacing w:val="-10"/>
          <w:sz w:val="21"/>
        </w:rPr>
        <w:t xml:space="preserve"> </w:t>
      </w:r>
      <w:r>
        <w:rPr>
          <w:sz w:val="21"/>
        </w:rPr>
        <w:t>la</w:t>
      </w:r>
      <w:r>
        <w:rPr>
          <w:spacing w:val="-8"/>
          <w:sz w:val="21"/>
        </w:rPr>
        <w:t xml:space="preserve"> </w:t>
      </w:r>
      <w:r>
        <w:rPr>
          <w:sz w:val="21"/>
        </w:rPr>
        <w:t>participación</w:t>
      </w:r>
      <w:r>
        <w:rPr>
          <w:spacing w:val="-8"/>
          <w:sz w:val="21"/>
        </w:rPr>
        <w:t xml:space="preserve"> </w:t>
      </w:r>
      <w:r>
        <w:rPr>
          <w:sz w:val="21"/>
        </w:rPr>
        <w:t>de</w:t>
      </w:r>
      <w:r>
        <w:rPr>
          <w:spacing w:val="-9"/>
          <w:sz w:val="21"/>
        </w:rPr>
        <w:t xml:space="preserve"> </w:t>
      </w:r>
      <w:r>
        <w:rPr>
          <w:sz w:val="21"/>
        </w:rPr>
        <w:t>docentes</w:t>
      </w:r>
      <w:r>
        <w:rPr>
          <w:spacing w:val="-8"/>
          <w:sz w:val="21"/>
        </w:rPr>
        <w:t xml:space="preserve"> </w:t>
      </w:r>
      <w:r>
        <w:rPr>
          <w:sz w:val="21"/>
        </w:rPr>
        <w:t>quienes</w:t>
      </w:r>
      <w:r>
        <w:rPr>
          <w:spacing w:val="-8"/>
          <w:sz w:val="21"/>
        </w:rPr>
        <w:t xml:space="preserve"> </w:t>
      </w:r>
      <w:r>
        <w:rPr>
          <w:sz w:val="21"/>
        </w:rPr>
        <w:t>tengan</w:t>
      </w:r>
      <w:r>
        <w:rPr>
          <w:spacing w:val="-9"/>
          <w:sz w:val="21"/>
        </w:rPr>
        <w:t xml:space="preserve"> </w:t>
      </w:r>
      <w:r>
        <w:rPr>
          <w:sz w:val="21"/>
        </w:rPr>
        <w:t>o</w:t>
      </w:r>
      <w:r>
        <w:rPr>
          <w:spacing w:val="-8"/>
          <w:sz w:val="21"/>
        </w:rPr>
        <w:t xml:space="preserve"> </w:t>
      </w:r>
      <w:r>
        <w:rPr>
          <w:sz w:val="21"/>
        </w:rPr>
        <w:t>hayan</w:t>
      </w:r>
      <w:r>
        <w:rPr>
          <w:spacing w:val="-8"/>
          <w:sz w:val="21"/>
        </w:rPr>
        <w:t xml:space="preserve"> </w:t>
      </w:r>
      <w:r>
        <w:rPr>
          <w:sz w:val="21"/>
        </w:rPr>
        <w:t xml:space="preserve">tenido </w:t>
      </w:r>
      <w:r>
        <w:rPr>
          <w:spacing w:val="18"/>
          <w:sz w:val="21"/>
        </w:rPr>
        <w:t xml:space="preserve">controversias </w:t>
      </w:r>
      <w:r>
        <w:rPr>
          <w:sz w:val="21"/>
        </w:rPr>
        <w:t>jurídicas</w:t>
      </w:r>
      <w:r>
        <w:rPr>
          <w:spacing w:val="19"/>
          <w:sz w:val="21"/>
        </w:rPr>
        <w:t xml:space="preserve"> </w:t>
      </w:r>
      <w:r>
        <w:rPr>
          <w:sz w:val="21"/>
        </w:rPr>
        <w:t>en</w:t>
      </w:r>
      <w:r>
        <w:rPr>
          <w:spacing w:val="16"/>
          <w:sz w:val="21"/>
        </w:rPr>
        <w:t xml:space="preserve"> </w:t>
      </w:r>
      <w:r>
        <w:rPr>
          <w:sz w:val="21"/>
        </w:rPr>
        <w:t>contra</w:t>
      </w:r>
      <w:r>
        <w:rPr>
          <w:spacing w:val="19"/>
          <w:sz w:val="21"/>
        </w:rPr>
        <w:t xml:space="preserve"> </w:t>
      </w:r>
      <w:r>
        <w:rPr>
          <w:sz w:val="21"/>
        </w:rPr>
        <w:t>de</w:t>
      </w:r>
      <w:r>
        <w:rPr>
          <w:spacing w:val="18"/>
          <w:sz w:val="21"/>
        </w:rPr>
        <w:t xml:space="preserve"> </w:t>
      </w:r>
      <w:r>
        <w:rPr>
          <w:sz w:val="21"/>
        </w:rPr>
        <w:t>la</w:t>
      </w:r>
      <w:r>
        <w:rPr>
          <w:spacing w:val="20"/>
          <w:sz w:val="21"/>
        </w:rPr>
        <w:t xml:space="preserve"> </w:t>
      </w:r>
      <w:r>
        <w:rPr>
          <w:sz w:val="21"/>
        </w:rPr>
        <w:t>UPA,</w:t>
      </w:r>
      <w:r>
        <w:rPr>
          <w:spacing w:val="17"/>
          <w:sz w:val="21"/>
        </w:rPr>
        <w:t xml:space="preserve"> </w:t>
      </w:r>
      <w:r>
        <w:rPr>
          <w:sz w:val="21"/>
        </w:rPr>
        <w:t>la</w:t>
      </w:r>
      <w:r>
        <w:rPr>
          <w:spacing w:val="20"/>
          <w:sz w:val="21"/>
        </w:rPr>
        <w:t xml:space="preserve"> </w:t>
      </w:r>
      <w:r>
        <w:rPr>
          <w:sz w:val="21"/>
        </w:rPr>
        <w:t>de</w:t>
      </w:r>
      <w:r>
        <w:rPr>
          <w:spacing w:val="16"/>
          <w:sz w:val="21"/>
        </w:rPr>
        <w:t xml:space="preserve"> </w:t>
      </w:r>
      <w:r>
        <w:rPr>
          <w:sz w:val="21"/>
        </w:rPr>
        <w:t>docentes</w:t>
      </w:r>
      <w:r>
        <w:rPr>
          <w:spacing w:val="19"/>
          <w:sz w:val="21"/>
        </w:rPr>
        <w:t xml:space="preserve"> </w:t>
      </w:r>
      <w:r>
        <w:rPr>
          <w:sz w:val="21"/>
        </w:rPr>
        <w:t>o</w:t>
      </w:r>
      <w:r>
        <w:rPr>
          <w:spacing w:val="16"/>
          <w:sz w:val="21"/>
        </w:rPr>
        <w:t xml:space="preserve"> </w:t>
      </w:r>
      <w:r>
        <w:rPr>
          <w:sz w:val="21"/>
        </w:rPr>
        <w:t>profesionistas</w:t>
      </w:r>
      <w:r>
        <w:rPr>
          <w:spacing w:val="17"/>
          <w:sz w:val="21"/>
        </w:rPr>
        <w:t xml:space="preserve"> </w:t>
      </w:r>
      <w:r>
        <w:rPr>
          <w:sz w:val="21"/>
        </w:rPr>
        <w:t xml:space="preserve">inhabilitados </w:t>
      </w:r>
      <w:r>
        <w:t>para</w:t>
      </w:r>
      <w:r w:rsidRPr="0090058C">
        <w:rPr>
          <w:spacing w:val="46"/>
        </w:rPr>
        <w:t xml:space="preserve"> </w:t>
      </w:r>
      <w:r>
        <w:t>el</w:t>
      </w:r>
      <w:r w:rsidRPr="0090058C">
        <w:rPr>
          <w:spacing w:val="101"/>
        </w:rPr>
        <w:t xml:space="preserve"> </w:t>
      </w:r>
      <w:r>
        <w:t>ejercicio</w:t>
      </w:r>
      <w:r w:rsidRPr="0090058C">
        <w:rPr>
          <w:spacing w:val="102"/>
        </w:rPr>
        <w:t xml:space="preserve"> </w:t>
      </w:r>
      <w:r>
        <w:t>del</w:t>
      </w:r>
      <w:r w:rsidRPr="0090058C">
        <w:rPr>
          <w:spacing w:val="102"/>
        </w:rPr>
        <w:t xml:space="preserve"> </w:t>
      </w:r>
      <w:r>
        <w:t>servicio</w:t>
      </w:r>
      <w:r w:rsidRPr="0090058C">
        <w:rPr>
          <w:spacing w:val="102"/>
        </w:rPr>
        <w:t xml:space="preserve"> </w:t>
      </w:r>
      <w:r>
        <w:t>público,</w:t>
      </w:r>
      <w:r w:rsidRPr="0090058C">
        <w:rPr>
          <w:spacing w:val="100"/>
        </w:rPr>
        <w:t xml:space="preserve"> </w:t>
      </w:r>
      <w:r>
        <w:t>la</w:t>
      </w:r>
      <w:r w:rsidRPr="0090058C">
        <w:rPr>
          <w:spacing w:val="102"/>
        </w:rPr>
        <w:t xml:space="preserve"> </w:t>
      </w:r>
      <w:r>
        <w:t>de</w:t>
      </w:r>
      <w:r w:rsidRPr="0090058C">
        <w:rPr>
          <w:spacing w:val="99"/>
        </w:rPr>
        <w:t xml:space="preserve"> </w:t>
      </w:r>
      <w:r>
        <w:t>aquellos</w:t>
      </w:r>
      <w:r w:rsidRPr="0090058C">
        <w:rPr>
          <w:spacing w:val="101"/>
        </w:rPr>
        <w:t xml:space="preserve"> </w:t>
      </w:r>
      <w:r>
        <w:t>quienes</w:t>
      </w:r>
      <w:r w:rsidRPr="0090058C">
        <w:rPr>
          <w:spacing w:val="102"/>
        </w:rPr>
        <w:t xml:space="preserve"> </w:t>
      </w:r>
      <w:r>
        <w:t>hayan</w:t>
      </w:r>
      <w:r w:rsidRPr="0090058C">
        <w:rPr>
          <w:spacing w:val="98"/>
        </w:rPr>
        <w:t xml:space="preserve"> </w:t>
      </w:r>
      <w:r>
        <w:t>abandonado</w:t>
      </w:r>
      <w:r w:rsidR="000B1A2A">
        <w:t xml:space="preserve"> </w:t>
      </w:r>
      <w:r>
        <w:t>injustificadamente</w:t>
      </w:r>
      <w:r w:rsidRPr="000B1A2A">
        <w:rPr>
          <w:spacing w:val="-11"/>
        </w:rPr>
        <w:t xml:space="preserve"> </w:t>
      </w:r>
      <w:r>
        <w:t>alguna</w:t>
      </w:r>
      <w:r w:rsidRPr="000B1A2A">
        <w:rPr>
          <w:spacing w:val="-12"/>
        </w:rPr>
        <w:t xml:space="preserve"> </w:t>
      </w:r>
      <w:r>
        <w:t>asignatura</w:t>
      </w:r>
      <w:r w:rsidRPr="000B1A2A">
        <w:rPr>
          <w:spacing w:val="-12"/>
        </w:rPr>
        <w:t xml:space="preserve"> </w:t>
      </w:r>
      <w:r>
        <w:t>en</w:t>
      </w:r>
      <w:r w:rsidRPr="000B1A2A">
        <w:rPr>
          <w:spacing w:val="-11"/>
        </w:rPr>
        <w:t xml:space="preserve"> </w:t>
      </w:r>
      <w:r>
        <w:t>la</w:t>
      </w:r>
      <w:r w:rsidRPr="000B1A2A">
        <w:rPr>
          <w:spacing w:val="-9"/>
        </w:rPr>
        <w:t xml:space="preserve"> </w:t>
      </w:r>
      <w:r>
        <w:t>UPA,</w:t>
      </w:r>
      <w:r w:rsidRPr="000B1A2A">
        <w:rPr>
          <w:spacing w:val="-11"/>
        </w:rPr>
        <w:t xml:space="preserve"> </w:t>
      </w:r>
      <w:r>
        <w:t>ni</w:t>
      </w:r>
      <w:r w:rsidRPr="000B1A2A">
        <w:rPr>
          <w:spacing w:val="-11"/>
        </w:rPr>
        <w:t xml:space="preserve"> </w:t>
      </w:r>
      <w:r>
        <w:t>la</w:t>
      </w:r>
      <w:r w:rsidRPr="000B1A2A">
        <w:rPr>
          <w:spacing w:val="-13"/>
        </w:rPr>
        <w:t xml:space="preserve"> </w:t>
      </w:r>
      <w:r>
        <w:t>de</w:t>
      </w:r>
      <w:r w:rsidRPr="000B1A2A">
        <w:rPr>
          <w:spacing w:val="-10"/>
        </w:rPr>
        <w:t xml:space="preserve"> </w:t>
      </w:r>
      <w:r>
        <w:t>docentes</w:t>
      </w:r>
      <w:r w:rsidRPr="000B1A2A">
        <w:rPr>
          <w:spacing w:val="-12"/>
        </w:rPr>
        <w:t xml:space="preserve"> </w:t>
      </w:r>
      <w:r>
        <w:t>quienes</w:t>
      </w:r>
      <w:r w:rsidRPr="000B1A2A">
        <w:rPr>
          <w:spacing w:val="-9"/>
        </w:rPr>
        <w:t xml:space="preserve"> </w:t>
      </w:r>
      <w:r>
        <w:t>hayan</w:t>
      </w:r>
      <w:r w:rsidRPr="000B1A2A">
        <w:rPr>
          <w:spacing w:val="-10"/>
        </w:rPr>
        <w:t xml:space="preserve"> </w:t>
      </w:r>
      <w:r>
        <w:t>incumplido</w:t>
      </w:r>
      <w:r w:rsidRPr="000B1A2A">
        <w:rPr>
          <w:spacing w:val="-53"/>
        </w:rPr>
        <w:t xml:space="preserve"> </w:t>
      </w:r>
      <w:r>
        <w:t>abiertamente</w:t>
      </w:r>
      <w:r w:rsidRPr="000B1A2A">
        <w:rPr>
          <w:spacing w:val="1"/>
        </w:rPr>
        <w:t xml:space="preserve"> </w:t>
      </w:r>
      <w:r>
        <w:t>con</w:t>
      </w:r>
      <w:r w:rsidRPr="000B1A2A">
        <w:rPr>
          <w:spacing w:val="2"/>
        </w:rPr>
        <w:t xml:space="preserve"> </w:t>
      </w:r>
      <w:r>
        <w:t>parte</w:t>
      </w:r>
      <w:r w:rsidRPr="000B1A2A">
        <w:rPr>
          <w:spacing w:val="2"/>
        </w:rPr>
        <w:t xml:space="preserve"> </w:t>
      </w:r>
      <w:r>
        <w:t>o</w:t>
      </w:r>
      <w:r w:rsidRPr="000B1A2A">
        <w:rPr>
          <w:spacing w:val="2"/>
        </w:rPr>
        <w:t xml:space="preserve"> </w:t>
      </w:r>
      <w:r>
        <w:t>todos</w:t>
      </w:r>
      <w:r w:rsidRPr="000B1A2A">
        <w:rPr>
          <w:spacing w:val="2"/>
        </w:rPr>
        <w:t xml:space="preserve"> </w:t>
      </w:r>
      <w:r>
        <w:t>sus</w:t>
      </w:r>
      <w:r w:rsidRPr="000B1A2A">
        <w:rPr>
          <w:spacing w:val="2"/>
        </w:rPr>
        <w:t xml:space="preserve"> </w:t>
      </w:r>
      <w:r>
        <w:t>deberes</w:t>
      </w:r>
      <w:r w:rsidRPr="000B1A2A">
        <w:rPr>
          <w:spacing w:val="1"/>
        </w:rPr>
        <w:t xml:space="preserve"> </w:t>
      </w:r>
      <w:r>
        <w:t>docentes</w:t>
      </w:r>
      <w:r w:rsidRPr="000B1A2A">
        <w:rPr>
          <w:spacing w:val="2"/>
        </w:rPr>
        <w:t xml:space="preserve"> </w:t>
      </w:r>
      <w:r>
        <w:t>en</w:t>
      </w:r>
      <w:r w:rsidRPr="000B1A2A">
        <w:rPr>
          <w:spacing w:val="2"/>
        </w:rPr>
        <w:t xml:space="preserve"> </w:t>
      </w:r>
      <w:r>
        <w:t>la</w:t>
      </w:r>
      <w:r w:rsidRPr="000B1A2A">
        <w:rPr>
          <w:spacing w:val="2"/>
        </w:rPr>
        <w:t xml:space="preserve"> </w:t>
      </w:r>
      <w:r>
        <w:t>misma.</w:t>
      </w:r>
    </w:p>
    <w:p w14:paraId="6BBB2276" w14:textId="77777777" w:rsidR="001C5308" w:rsidRDefault="005D46E5" w:rsidP="006442FA">
      <w:pPr>
        <w:pStyle w:val="Prrafodelista"/>
        <w:numPr>
          <w:ilvl w:val="0"/>
          <w:numId w:val="1"/>
        </w:numPr>
        <w:tabs>
          <w:tab w:val="left" w:pos="618"/>
        </w:tabs>
        <w:spacing w:line="276" w:lineRule="auto"/>
        <w:ind w:left="618" w:hanging="359"/>
      </w:pPr>
      <w:r>
        <w:t>Todas</w:t>
      </w:r>
      <w:r>
        <w:rPr>
          <w:spacing w:val="-8"/>
        </w:rPr>
        <w:t xml:space="preserve"> </w:t>
      </w:r>
      <w:r>
        <w:t>las</w:t>
      </w:r>
      <w:r>
        <w:rPr>
          <w:spacing w:val="-5"/>
        </w:rPr>
        <w:t xml:space="preserve"> </w:t>
      </w:r>
      <w:r>
        <w:t>solicitudes</w:t>
      </w:r>
      <w:r>
        <w:rPr>
          <w:spacing w:val="-8"/>
        </w:rPr>
        <w:t xml:space="preserve"> </w:t>
      </w:r>
      <w:r>
        <w:t>recibidas</w:t>
      </w:r>
      <w:r>
        <w:rPr>
          <w:spacing w:val="-5"/>
        </w:rPr>
        <w:t xml:space="preserve"> </w:t>
      </w:r>
      <w:r>
        <w:t>serán</w:t>
      </w:r>
      <w:r>
        <w:rPr>
          <w:spacing w:val="-8"/>
        </w:rPr>
        <w:t xml:space="preserve"> </w:t>
      </w:r>
      <w:r>
        <w:t>tratadas</w:t>
      </w:r>
      <w:r>
        <w:rPr>
          <w:spacing w:val="-8"/>
        </w:rPr>
        <w:t xml:space="preserve"> </w:t>
      </w:r>
      <w:r>
        <w:t>con</w:t>
      </w:r>
      <w:r>
        <w:rPr>
          <w:spacing w:val="-6"/>
        </w:rPr>
        <w:t xml:space="preserve"> </w:t>
      </w:r>
      <w:r>
        <w:t>absoluta</w:t>
      </w:r>
      <w:r>
        <w:rPr>
          <w:spacing w:val="-6"/>
        </w:rPr>
        <w:t xml:space="preserve"> </w:t>
      </w:r>
      <w:r>
        <w:rPr>
          <w:spacing w:val="-2"/>
        </w:rPr>
        <w:t>confidencialidad.</w:t>
      </w:r>
    </w:p>
    <w:p w14:paraId="0525F451" w14:textId="77777777" w:rsidR="001C5308" w:rsidRDefault="001C5308" w:rsidP="006442FA">
      <w:pPr>
        <w:pStyle w:val="Prrafodelista"/>
        <w:spacing w:line="276" w:lineRule="auto"/>
        <w:sectPr w:rsidR="001C5308">
          <w:pgSz w:w="12240" w:h="15840"/>
          <w:pgMar w:top="2640" w:right="1440" w:bottom="2420" w:left="1440" w:header="810" w:footer="2194" w:gutter="0"/>
          <w:cols w:space="720"/>
        </w:sectPr>
      </w:pPr>
    </w:p>
    <w:p w14:paraId="1C1A8D30" w14:textId="77777777" w:rsidR="001C5308" w:rsidRDefault="001C5308" w:rsidP="006442FA">
      <w:pPr>
        <w:pStyle w:val="Textoindependiente"/>
        <w:spacing w:line="276" w:lineRule="auto"/>
      </w:pPr>
    </w:p>
    <w:p w14:paraId="41A72209" w14:textId="77777777" w:rsidR="001C5308" w:rsidRDefault="001C5308" w:rsidP="006442FA">
      <w:pPr>
        <w:pStyle w:val="Textoindependiente"/>
        <w:spacing w:before="1" w:line="276" w:lineRule="auto"/>
      </w:pPr>
    </w:p>
    <w:p w14:paraId="43D18491" w14:textId="77777777" w:rsidR="001C5308" w:rsidRDefault="005D46E5" w:rsidP="006442FA">
      <w:pPr>
        <w:pStyle w:val="Prrafodelista"/>
        <w:numPr>
          <w:ilvl w:val="0"/>
          <w:numId w:val="1"/>
        </w:numPr>
        <w:tabs>
          <w:tab w:val="left" w:pos="619"/>
        </w:tabs>
        <w:spacing w:line="276" w:lineRule="auto"/>
        <w:ind w:right="252"/>
      </w:pPr>
      <w:r>
        <w:t>En el caso de profesionistas de origen extranjero, para ser contratados, deberán acreditar</w:t>
      </w:r>
      <w:r>
        <w:rPr>
          <w:spacing w:val="-7"/>
        </w:rPr>
        <w:t xml:space="preserve"> </w:t>
      </w:r>
      <w:r>
        <w:t>plenamente</w:t>
      </w:r>
      <w:r>
        <w:rPr>
          <w:spacing w:val="-5"/>
        </w:rPr>
        <w:t xml:space="preserve"> </w:t>
      </w:r>
      <w:r>
        <w:t>su</w:t>
      </w:r>
      <w:r>
        <w:rPr>
          <w:spacing w:val="-7"/>
        </w:rPr>
        <w:t xml:space="preserve"> </w:t>
      </w:r>
      <w:r>
        <w:t>calidad</w:t>
      </w:r>
      <w:r>
        <w:rPr>
          <w:spacing w:val="-5"/>
        </w:rPr>
        <w:t xml:space="preserve"> </w:t>
      </w:r>
      <w:r>
        <w:t>migratoria</w:t>
      </w:r>
      <w:r>
        <w:rPr>
          <w:spacing w:val="-5"/>
        </w:rPr>
        <w:t xml:space="preserve"> </w:t>
      </w:r>
      <w:r>
        <w:t>y</w:t>
      </w:r>
      <w:r>
        <w:rPr>
          <w:spacing w:val="-7"/>
        </w:rPr>
        <w:t xml:space="preserve"> </w:t>
      </w:r>
      <w:r>
        <w:t>contar</w:t>
      </w:r>
      <w:r>
        <w:rPr>
          <w:spacing w:val="-4"/>
        </w:rPr>
        <w:t xml:space="preserve"> </w:t>
      </w:r>
      <w:r>
        <w:t>con</w:t>
      </w:r>
      <w:r>
        <w:rPr>
          <w:spacing w:val="-8"/>
        </w:rPr>
        <w:t xml:space="preserve"> </w:t>
      </w:r>
      <w:r>
        <w:t>autorización</w:t>
      </w:r>
      <w:r>
        <w:rPr>
          <w:spacing w:val="-5"/>
        </w:rPr>
        <w:t xml:space="preserve"> </w:t>
      </w:r>
      <w:r>
        <w:t>para</w:t>
      </w:r>
      <w:r>
        <w:rPr>
          <w:spacing w:val="-7"/>
        </w:rPr>
        <w:t xml:space="preserve"> </w:t>
      </w:r>
      <w:r>
        <w:t>trabajar</w:t>
      </w:r>
      <w:r>
        <w:rPr>
          <w:spacing w:val="-7"/>
        </w:rPr>
        <w:t xml:space="preserve"> </w:t>
      </w:r>
      <w:r>
        <w:t>en</w:t>
      </w:r>
      <w:r>
        <w:rPr>
          <w:spacing w:val="-5"/>
        </w:rPr>
        <w:t xml:space="preserve"> </w:t>
      </w:r>
      <w:r>
        <w:t>el país (forma FM3).</w:t>
      </w:r>
    </w:p>
    <w:p w14:paraId="57D78B96" w14:textId="77777777" w:rsidR="001C5308" w:rsidRDefault="005D46E5" w:rsidP="006442FA">
      <w:pPr>
        <w:pStyle w:val="Prrafodelista"/>
        <w:numPr>
          <w:ilvl w:val="0"/>
          <w:numId w:val="1"/>
        </w:numPr>
        <w:tabs>
          <w:tab w:val="left" w:pos="619"/>
        </w:tabs>
        <w:spacing w:before="1" w:line="276" w:lineRule="auto"/>
        <w:ind w:right="256"/>
      </w:pPr>
      <w:r>
        <w:t xml:space="preserve">El dictamen que emita la CIPPPA para el presente concurso de oposición, será </w:t>
      </w:r>
      <w:r>
        <w:rPr>
          <w:spacing w:val="-2"/>
        </w:rPr>
        <w:t>inapelable.</w:t>
      </w:r>
    </w:p>
    <w:p w14:paraId="0312DC54" w14:textId="77777777" w:rsidR="001C5308" w:rsidRDefault="005D46E5" w:rsidP="006442FA">
      <w:pPr>
        <w:pStyle w:val="Prrafodelista"/>
        <w:numPr>
          <w:ilvl w:val="0"/>
          <w:numId w:val="1"/>
        </w:numPr>
        <w:tabs>
          <w:tab w:val="left" w:pos="619"/>
        </w:tabs>
        <w:spacing w:line="276" w:lineRule="auto"/>
        <w:ind w:right="255"/>
      </w:pPr>
      <w:r>
        <w:t>Cualquier asunto no previsto en la presente convocatoria o proceso, será resuelto por la CIPPPA.</w:t>
      </w:r>
    </w:p>
    <w:p w14:paraId="059B2609" w14:textId="77777777" w:rsidR="001C5308" w:rsidRDefault="001C5308" w:rsidP="006442FA">
      <w:pPr>
        <w:pStyle w:val="Textoindependiente"/>
        <w:spacing w:line="276" w:lineRule="auto"/>
      </w:pPr>
    </w:p>
    <w:p w14:paraId="2C0EDE7F" w14:textId="77777777" w:rsidR="001C5308" w:rsidRDefault="001C5308">
      <w:pPr>
        <w:pStyle w:val="Textoindependiente"/>
      </w:pPr>
    </w:p>
    <w:p w14:paraId="517A7396" w14:textId="77777777" w:rsidR="001C5308" w:rsidRDefault="001C5308">
      <w:pPr>
        <w:pStyle w:val="Textoindependiente"/>
      </w:pPr>
    </w:p>
    <w:p w14:paraId="61B11AB1" w14:textId="77777777" w:rsidR="001C5308" w:rsidRDefault="001C5308">
      <w:pPr>
        <w:pStyle w:val="Textoindependiente"/>
        <w:spacing w:before="152"/>
      </w:pPr>
    </w:p>
    <w:p w14:paraId="6259EEB0" w14:textId="67B7C1F0" w:rsidR="001C5308" w:rsidRDefault="005D46E5">
      <w:pPr>
        <w:pStyle w:val="Textoindependiente"/>
        <w:spacing w:before="1"/>
        <w:ind w:left="4760"/>
      </w:pPr>
      <w:r>
        <w:t>Aguascalientes,</w:t>
      </w:r>
      <w:r>
        <w:rPr>
          <w:spacing w:val="-4"/>
        </w:rPr>
        <w:t xml:space="preserve"> </w:t>
      </w:r>
      <w:proofErr w:type="spellStart"/>
      <w:r>
        <w:t>Ags</w:t>
      </w:r>
      <w:proofErr w:type="spellEnd"/>
      <w:r>
        <w:t>.,</w:t>
      </w:r>
      <w:r w:rsidR="00AA1CB9">
        <w:rPr>
          <w:spacing w:val="-4"/>
        </w:rPr>
        <w:t xml:space="preserve"> </w:t>
      </w:r>
      <w:r w:rsidR="00490B7D">
        <w:rPr>
          <w:spacing w:val="-4"/>
        </w:rPr>
        <w:t>29</w:t>
      </w:r>
      <w:r w:rsidR="0063176C">
        <w:t xml:space="preserve"> de </w:t>
      </w:r>
      <w:r w:rsidR="00490B7D">
        <w:t xml:space="preserve">julio </w:t>
      </w:r>
      <w:r w:rsidR="007A1734">
        <w:t>de 202</w:t>
      </w:r>
      <w:r w:rsidR="00AA1CB9">
        <w:t>6</w:t>
      </w:r>
    </w:p>
    <w:sectPr w:rsidR="001C5308">
      <w:pgSz w:w="12240" w:h="15840"/>
      <w:pgMar w:top="2640" w:right="1440" w:bottom="2420" w:left="1440" w:header="810" w:footer="219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96D847" w14:textId="77777777" w:rsidR="00403FF3" w:rsidRDefault="00403FF3">
      <w:r>
        <w:separator/>
      </w:r>
    </w:p>
  </w:endnote>
  <w:endnote w:type="continuationSeparator" w:id="0">
    <w:p w14:paraId="0662D936" w14:textId="77777777" w:rsidR="00403FF3" w:rsidRDefault="00403F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Yu Gothic UI">
    <w:panose1 w:val="020B0500000000000000"/>
    <w:charset w:val="80"/>
    <w:family w:val="swiss"/>
    <w:pitch w:val="variable"/>
    <w:sig w:usb0="E00002FF" w:usb1="2AC7FDFF" w:usb2="00000016" w:usb3="00000000" w:csb0="0002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9AC4A3" w14:textId="02C02985" w:rsidR="00E7707C" w:rsidRDefault="00AD3D09">
    <w:pPr>
      <w:pStyle w:val="Textoindependiente"/>
      <w:spacing w:line="14" w:lineRule="auto"/>
      <w:rPr>
        <w:sz w:val="20"/>
      </w:rPr>
    </w:pPr>
    <w:r>
      <w:rPr>
        <w:noProof/>
        <w:lang w:val="es-MX" w:eastAsia="es-MX"/>
      </w:rPr>
      <mc:AlternateContent>
        <mc:Choice Requires="wpg">
          <w:drawing>
            <wp:anchor distT="0" distB="0" distL="114300" distR="114300" simplePos="0" relativeHeight="251657728" behindDoc="1" locked="0" layoutInCell="1" allowOverlap="1" wp14:anchorId="610CD71E" wp14:editId="21057E67">
              <wp:simplePos x="0" y="0"/>
              <wp:positionH relativeFrom="margin">
                <wp:align>center</wp:align>
              </wp:positionH>
              <wp:positionV relativeFrom="margin">
                <wp:posOffset>7020560</wp:posOffset>
              </wp:positionV>
              <wp:extent cx="5615940" cy="19685"/>
              <wp:effectExtent l="0" t="0" r="22860" b="18415"/>
              <wp:wrapNone/>
              <wp:docPr id="1021796090" name="Group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615940" cy="19685"/>
                        <a:chOff x="1699" y="12300"/>
                        <a:chExt cx="8844" cy="31"/>
                      </a:xfrm>
                    </wpg:grpSpPr>
                    <wps:wsp>
                      <wps:cNvPr id="1957825318" name="Rectangle 9"/>
                      <wps:cNvSpPr>
                        <a:spLocks noChangeArrowheads="1"/>
                      </wps:cNvSpPr>
                      <wps:spPr bwMode="auto">
                        <a:xfrm>
                          <a:off x="1699" y="12300"/>
                          <a:ext cx="8842" cy="29"/>
                        </a:xfrm>
                        <a:prstGeom prst="rect">
                          <a:avLst/>
                        </a:prstGeom>
                        <a:solidFill>
                          <a:srgbClr val="9F9F9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42086212" name="Rectangle 8"/>
                      <wps:cNvSpPr>
                        <a:spLocks noChangeArrowheads="1"/>
                      </wps:cNvSpPr>
                      <wps:spPr bwMode="auto">
                        <a:xfrm>
                          <a:off x="10538" y="12302"/>
                          <a:ext cx="5" cy="5"/>
                        </a:xfrm>
                        <a:prstGeom prst="rect">
                          <a:avLst/>
                        </a:prstGeom>
                        <a:solidFill>
                          <a:srgbClr val="E2E2E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53807669" name="AutoShape 7"/>
                      <wps:cNvSpPr>
                        <a:spLocks/>
                      </wps:cNvSpPr>
                      <wps:spPr bwMode="auto">
                        <a:xfrm>
                          <a:off x="1699" y="12302"/>
                          <a:ext cx="8844" cy="24"/>
                        </a:xfrm>
                        <a:custGeom>
                          <a:avLst/>
                          <a:gdLst>
                            <a:gd name="T0" fmla="+- 0 1704 1700"/>
                            <a:gd name="T1" fmla="*/ T0 w 8844"/>
                            <a:gd name="T2" fmla="+- 0 12307 12302"/>
                            <a:gd name="T3" fmla="*/ 12307 h 24"/>
                            <a:gd name="T4" fmla="+- 0 1700 1700"/>
                            <a:gd name="T5" fmla="*/ T4 w 8844"/>
                            <a:gd name="T6" fmla="+- 0 12307 12302"/>
                            <a:gd name="T7" fmla="*/ 12307 h 24"/>
                            <a:gd name="T8" fmla="+- 0 1700 1700"/>
                            <a:gd name="T9" fmla="*/ T8 w 8844"/>
                            <a:gd name="T10" fmla="+- 0 12326 12302"/>
                            <a:gd name="T11" fmla="*/ 12326 h 24"/>
                            <a:gd name="T12" fmla="+- 0 1704 1700"/>
                            <a:gd name="T13" fmla="*/ T12 w 8844"/>
                            <a:gd name="T14" fmla="+- 0 12326 12302"/>
                            <a:gd name="T15" fmla="*/ 12326 h 24"/>
                            <a:gd name="T16" fmla="+- 0 1704 1700"/>
                            <a:gd name="T17" fmla="*/ T16 w 8844"/>
                            <a:gd name="T18" fmla="+- 0 12307 12302"/>
                            <a:gd name="T19" fmla="*/ 12307 h 24"/>
                            <a:gd name="T20" fmla="+- 0 10543 1700"/>
                            <a:gd name="T21" fmla="*/ T20 w 8844"/>
                            <a:gd name="T22" fmla="+- 0 12302 12302"/>
                            <a:gd name="T23" fmla="*/ 12302 h 24"/>
                            <a:gd name="T24" fmla="+- 0 10538 1700"/>
                            <a:gd name="T25" fmla="*/ T24 w 8844"/>
                            <a:gd name="T26" fmla="+- 0 12302 12302"/>
                            <a:gd name="T27" fmla="*/ 12302 h 24"/>
                            <a:gd name="T28" fmla="+- 0 10538 1700"/>
                            <a:gd name="T29" fmla="*/ T28 w 8844"/>
                            <a:gd name="T30" fmla="+- 0 12307 12302"/>
                            <a:gd name="T31" fmla="*/ 12307 h 24"/>
                            <a:gd name="T32" fmla="+- 0 10543 1700"/>
                            <a:gd name="T33" fmla="*/ T32 w 8844"/>
                            <a:gd name="T34" fmla="+- 0 12307 12302"/>
                            <a:gd name="T35" fmla="*/ 12307 h 24"/>
                            <a:gd name="T36" fmla="+- 0 10543 1700"/>
                            <a:gd name="T37" fmla="*/ T36 w 8844"/>
                            <a:gd name="T38" fmla="+- 0 12302 12302"/>
                            <a:gd name="T39" fmla="*/ 12302 h 2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8844" h="24">
                              <a:moveTo>
                                <a:pt x="4" y="5"/>
                              </a:moveTo>
                              <a:lnTo>
                                <a:pt x="0" y="5"/>
                              </a:lnTo>
                              <a:lnTo>
                                <a:pt x="0" y="24"/>
                              </a:lnTo>
                              <a:lnTo>
                                <a:pt x="4" y="24"/>
                              </a:lnTo>
                              <a:lnTo>
                                <a:pt x="4" y="5"/>
                              </a:lnTo>
                              <a:close/>
                              <a:moveTo>
                                <a:pt x="8843" y="0"/>
                              </a:moveTo>
                              <a:lnTo>
                                <a:pt x="8838" y="0"/>
                              </a:lnTo>
                              <a:lnTo>
                                <a:pt x="8838" y="5"/>
                              </a:lnTo>
                              <a:lnTo>
                                <a:pt x="8843" y="5"/>
                              </a:lnTo>
                              <a:lnTo>
                                <a:pt x="884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F9F9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34204619" name="Rectangle 6"/>
                      <wps:cNvSpPr>
                        <a:spLocks noChangeArrowheads="1"/>
                      </wps:cNvSpPr>
                      <wps:spPr bwMode="auto">
                        <a:xfrm>
                          <a:off x="10538" y="12306"/>
                          <a:ext cx="5" cy="20"/>
                        </a:xfrm>
                        <a:prstGeom prst="rect">
                          <a:avLst/>
                        </a:prstGeom>
                        <a:solidFill>
                          <a:srgbClr val="E2E2E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46183113" name="Rectangle 5"/>
                      <wps:cNvSpPr>
                        <a:spLocks noChangeArrowheads="1"/>
                      </wps:cNvSpPr>
                      <wps:spPr bwMode="auto">
                        <a:xfrm>
                          <a:off x="1699" y="12326"/>
                          <a:ext cx="5" cy="5"/>
                        </a:xfrm>
                        <a:prstGeom prst="rect">
                          <a:avLst/>
                        </a:prstGeom>
                        <a:solidFill>
                          <a:srgbClr val="9F9F9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34112473" name="AutoShape 4"/>
                      <wps:cNvSpPr>
                        <a:spLocks/>
                      </wps:cNvSpPr>
                      <wps:spPr bwMode="auto">
                        <a:xfrm>
                          <a:off x="1699" y="12326"/>
                          <a:ext cx="8844" cy="5"/>
                        </a:xfrm>
                        <a:custGeom>
                          <a:avLst/>
                          <a:gdLst>
                            <a:gd name="T0" fmla="+- 0 1704 1700"/>
                            <a:gd name="T1" fmla="*/ T0 w 8844"/>
                            <a:gd name="T2" fmla="+- 0 12326 12326"/>
                            <a:gd name="T3" fmla="*/ 12326 h 5"/>
                            <a:gd name="T4" fmla="+- 0 1700 1700"/>
                            <a:gd name="T5" fmla="*/ T4 w 8844"/>
                            <a:gd name="T6" fmla="+- 0 12326 12326"/>
                            <a:gd name="T7" fmla="*/ 12326 h 5"/>
                            <a:gd name="T8" fmla="+- 0 1700 1700"/>
                            <a:gd name="T9" fmla="*/ T8 w 8844"/>
                            <a:gd name="T10" fmla="+- 0 12331 12326"/>
                            <a:gd name="T11" fmla="*/ 12331 h 5"/>
                            <a:gd name="T12" fmla="+- 0 1704 1700"/>
                            <a:gd name="T13" fmla="*/ T12 w 8844"/>
                            <a:gd name="T14" fmla="+- 0 12331 12326"/>
                            <a:gd name="T15" fmla="*/ 12331 h 5"/>
                            <a:gd name="T16" fmla="+- 0 1704 1700"/>
                            <a:gd name="T17" fmla="*/ T16 w 8844"/>
                            <a:gd name="T18" fmla="+- 0 12326 12326"/>
                            <a:gd name="T19" fmla="*/ 12326 h 5"/>
                            <a:gd name="T20" fmla="+- 0 10538 1700"/>
                            <a:gd name="T21" fmla="*/ T20 w 8844"/>
                            <a:gd name="T22" fmla="+- 0 12326 12326"/>
                            <a:gd name="T23" fmla="*/ 12326 h 5"/>
                            <a:gd name="T24" fmla="+- 0 1704 1700"/>
                            <a:gd name="T25" fmla="*/ T24 w 8844"/>
                            <a:gd name="T26" fmla="+- 0 12326 12326"/>
                            <a:gd name="T27" fmla="*/ 12326 h 5"/>
                            <a:gd name="T28" fmla="+- 0 1704 1700"/>
                            <a:gd name="T29" fmla="*/ T28 w 8844"/>
                            <a:gd name="T30" fmla="+- 0 12331 12326"/>
                            <a:gd name="T31" fmla="*/ 12331 h 5"/>
                            <a:gd name="T32" fmla="+- 0 10538 1700"/>
                            <a:gd name="T33" fmla="*/ T32 w 8844"/>
                            <a:gd name="T34" fmla="+- 0 12331 12326"/>
                            <a:gd name="T35" fmla="*/ 12331 h 5"/>
                            <a:gd name="T36" fmla="+- 0 10538 1700"/>
                            <a:gd name="T37" fmla="*/ T36 w 8844"/>
                            <a:gd name="T38" fmla="+- 0 12326 12326"/>
                            <a:gd name="T39" fmla="*/ 12326 h 5"/>
                            <a:gd name="T40" fmla="+- 0 10543 1700"/>
                            <a:gd name="T41" fmla="*/ T40 w 8844"/>
                            <a:gd name="T42" fmla="+- 0 12326 12326"/>
                            <a:gd name="T43" fmla="*/ 12326 h 5"/>
                            <a:gd name="T44" fmla="+- 0 10538 1700"/>
                            <a:gd name="T45" fmla="*/ T44 w 8844"/>
                            <a:gd name="T46" fmla="+- 0 12326 12326"/>
                            <a:gd name="T47" fmla="*/ 12326 h 5"/>
                            <a:gd name="T48" fmla="+- 0 10538 1700"/>
                            <a:gd name="T49" fmla="*/ T48 w 8844"/>
                            <a:gd name="T50" fmla="+- 0 12331 12326"/>
                            <a:gd name="T51" fmla="*/ 12331 h 5"/>
                            <a:gd name="T52" fmla="+- 0 10543 1700"/>
                            <a:gd name="T53" fmla="*/ T52 w 8844"/>
                            <a:gd name="T54" fmla="+- 0 12331 12326"/>
                            <a:gd name="T55" fmla="*/ 12331 h 5"/>
                            <a:gd name="T56" fmla="+- 0 10543 1700"/>
                            <a:gd name="T57" fmla="*/ T56 w 8844"/>
                            <a:gd name="T58" fmla="+- 0 12326 12326"/>
                            <a:gd name="T59" fmla="*/ 12326 h 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</a:cxnLst>
                          <a:rect l="0" t="0" r="r" b="b"/>
                          <a:pathLst>
                            <a:path w="8844" h="5">
                              <a:moveTo>
                                <a:pt x="4" y="0"/>
                              </a:moveTo>
                              <a:lnTo>
                                <a:pt x="0" y="0"/>
                              </a:lnTo>
                              <a:lnTo>
                                <a:pt x="0" y="5"/>
                              </a:lnTo>
                              <a:lnTo>
                                <a:pt x="4" y="5"/>
                              </a:lnTo>
                              <a:lnTo>
                                <a:pt x="4" y="0"/>
                              </a:lnTo>
                              <a:close/>
                              <a:moveTo>
                                <a:pt x="8838" y="0"/>
                              </a:moveTo>
                              <a:lnTo>
                                <a:pt x="4" y="0"/>
                              </a:lnTo>
                              <a:lnTo>
                                <a:pt x="4" y="5"/>
                              </a:lnTo>
                              <a:lnTo>
                                <a:pt x="8838" y="5"/>
                              </a:lnTo>
                              <a:lnTo>
                                <a:pt x="8838" y="0"/>
                              </a:lnTo>
                              <a:close/>
                              <a:moveTo>
                                <a:pt x="8843" y="0"/>
                              </a:moveTo>
                              <a:lnTo>
                                <a:pt x="8838" y="0"/>
                              </a:lnTo>
                              <a:lnTo>
                                <a:pt x="8838" y="5"/>
                              </a:lnTo>
                              <a:lnTo>
                                <a:pt x="8843" y="5"/>
                              </a:lnTo>
                              <a:lnTo>
                                <a:pt x="884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2E2E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du="http://schemas.microsoft.com/office/word/2023/wordml/word16du" xmlns:w16cei="http://schemas.microsoft.com/office/word/2026/wordml/cei">
          <w:pict>
            <v:group w14:anchorId="5BE5AB41" id="Group 3" o:spid="_x0000_s1026" style="position:absolute;margin-left:0;margin-top:552.8pt;width:442.2pt;height:1.55pt;z-index:-251658752;mso-position-horizontal:center;mso-position-horizontal-relative:margin;mso-position-vertical-relative:margin" coordorigin="1699,12300" coordsize="8844,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">
              <v:rect id="Rectangle 9" o:spid="_x0000_s1027" style="position:absolute;left:1699;top:12300;width:8842;height: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" fillcolor="#9f9f9f" stroked="f"/>
              <v:rect id="Rectangle 8" o:spid="_x0000_s1028" style="position:absolute;left:10538;top:12302;width:5;height: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" fillcolor="#e2e2e2" stroked="f"/>
              <v:shape id="AutoShape 7" o:spid="_x0000_s1029" style="position:absolute;left:1699;top:12302;width:8844;height:24;visibility:visible;mso-wrap-style:square;v-text-anchor:top" coordsize="8844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" path="m4,5l,5,,24r4,l4,5xm8843,r-5,l8838,5r5,l8843,xe" fillcolor="#9f9f9f" stroked="f">
                <v:path arrowok="t" o:connecttype="custom" o:connectlocs="4,12307;0,12307;0,12326;4,12326;4,12307;8843,12302;8838,12302;8838,12307;8843,12307;8843,12302" o:connectangles="0,0,0,0,0,0,0,0,0,0"/>
              </v:shape>
              <v:rect id="Rectangle 6" o:spid="_x0000_s1030" style="position:absolute;left:10538;top:12306;width:5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" fillcolor="#e2e2e2" stroked="f"/>
              <v:rect id="Rectangle 5" o:spid="_x0000_s1031" style="position:absolute;left:1699;top:12326;width:5;height: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" fillcolor="#9f9f9f" stroked="f"/>
              <v:shape id="AutoShape 4" o:spid="_x0000_s1032" style="position:absolute;left:1699;top:12326;width:8844;height:5;visibility:visible;mso-wrap-style:square;v-text-anchor:top" coordsize="8844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" path="m4,l,,,5r4,l4,xm8838,l4,r,5l8838,5r,-5xm8843,r-5,l8838,5r5,l8843,xe" fillcolor="#e2e2e2" stroked="f">
                <v:path arrowok="t" o:connecttype="custom" o:connectlocs="4,12326;0,12326;0,12331;4,12331;4,12326;8838,12326;4,12326;4,12331;8838,12331;8838,12326;8843,12326;8838,12326;8838,12331;8843,12331;8843,12326" o:connectangles="0,0,0,0,0,0,0,0,0,0,0,0,0,0,0"/>
              </v:shape>
              <w10:wrap anchorx="margin" anchory="margin"/>
            </v:group>
          </w:pict>
        </mc:Fallback>
      </mc:AlternateContent>
    </w:r>
    <w:r>
      <w:rPr>
        <w:noProof/>
        <w:lang w:val="es-MX" w:eastAsia="es-MX"/>
      </w:rPr>
      <mc:AlternateContent>
        <mc:Choice Requires="wps">
          <w:drawing>
            <wp:anchor distT="0" distB="0" distL="114300" distR="114300" simplePos="0" relativeHeight="251660800" behindDoc="1" locked="0" layoutInCell="1" allowOverlap="1" wp14:anchorId="1CB74FEB" wp14:editId="1F3BB97C">
              <wp:simplePos x="0" y="0"/>
              <wp:positionH relativeFrom="margin">
                <wp:posOffset>180975</wp:posOffset>
              </wp:positionH>
              <wp:positionV relativeFrom="bottomMargin">
                <wp:posOffset>205740</wp:posOffset>
              </wp:positionV>
              <wp:extent cx="5640705" cy="1116965"/>
              <wp:effectExtent l="0" t="0" r="17145" b="6985"/>
              <wp:wrapNone/>
              <wp:docPr id="1904835280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640705" cy="11169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678BEF0" w14:textId="77777777" w:rsidR="00E7707C" w:rsidRDefault="00E7707C">
                          <w:pPr>
                            <w:spacing w:line="203" w:lineRule="exact"/>
                            <w:ind w:left="20"/>
                            <w:jc w:val="both"/>
                            <w:rPr>
                              <w:rFonts w:ascii="Calibri" w:hAnsi="Calibri"/>
                              <w:i/>
                              <w:sz w:val="18"/>
                            </w:rPr>
                          </w:pPr>
                          <w:r>
                            <w:rPr>
                              <w:rFonts w:ascii="Calibri" w:hAnsi="Calibri"/>
                              <w:i/>
                              <w:color w:val="252525"/>
                              <w:sz w:val="18"/>
                            </w:rPr>
                            <w:t>La</w:t>
                          </w:r>
                          <w:r>
                            <w:rPr>
                              <w:rFonts w:ascii="Calibri" w:hAnsi="Calibri"/>
                              <w:i/>
                              <w:color w:val="252525"/>
                              <w:spacing w:val="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color w:val="252525"/>
                              <w:sz w:val="18"/>
                            </w:rPr>
                            <w:t>convocatoria</w:t>
                          </w:r>
                          <w:r>
                            <w:rPr>
                              <w:rFonts w:ascii="Calibri" w:hAnsi="Calibri"/>
                              <w:i/>
                              <w:color w:val="252525"/>
                              <w:spacing w:val="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color w:val="252525"/>
                              <w:sz w:val="18"/>
                            </w:rPr>
                            <w:t>aquí</w:t>
                          </w:r>
                          <w:r>
                            <w:rPr>
                              <w:rFonts w:ascii="Calibri" w:hAnsi="Calibri"/>
                              <w:i/>
                              <w:color w:val="252525"/>
                              <w:spacing w:val="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color w:val="252525"/>
                              <w:sz w:val="18"/>
                            </w:rPr>
                            <w:t>presentada</w:t>
                          </w:r>
                          <w:r>
                            <w:rPr>
                              <w:rFonts w:ascii="Calibri" w:hAnsi="Calibri"/>
                              <w:i/>
                              <w:color w:val="252525"/>
                              <w:spacing w:val="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color w:val="252525"/>
                              <w:sz w:val="18"/>
                            </w:rPr>
                            <w:t>se</w:t>
                          </w:r>
                          <w:r>
                            <w:rPr>
                              <w:rFonts w:ascii="Calibri" w:hAnsi="Calibri"/>
                              <w:i/>
                              <w:color w:val="252525"/>
                              <w:spacing w:val="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color w:val="252525"/>
                              <w:sz w:val="18"/>
                            </w:rPr>
                            <w:t>realiza</w:t>
                          </w:r>
                          <w:r>
                            <w:rPr>
                              <w:rFonts w:ascii="Calibri" w:hAnsi="Calibri"/>
                              <w:i/>
                              <w:color w:val="252525"/>
                              <w:spacing w:val="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color w:val="252525"/>
                              <w:sz w:val="18"/>
                            </w:rPr>
                            <w:t>en</w:t>
                          </w:r>
                          <w:r>
                            <w:rPr>
                              <w:rFonts w:ascii="Calibri" w:hAnsi="Calibri"/>
                              <w:i/>
                              <w:color w:val="252525"/>
                              <w:spacing w:val="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color w:val="252525"/>
                              <w:sz w:val="18"/>
                            </w:rPr>
                            <w:t>el</w:t>
                          </w:r>
                          <w:r>
                            <w:rPr>
                              <w:rFonts w:ascii="Calibri" w:hAnsi="Calibri"/>
                              <w:i/>
                              <w:color w:val="252525"/>
                              <w:spacing w:val="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color w:val="252525"/>
                              <w:sz w:val="18"/>
                            </w:rPr>
                            <w:t>marco</w:t>
                          </w:r>
                          <w:r>
                            <w:rPr>
                              <w:rFonts w:ascii="Calibri" w:hAnsi="Calibri"/>
                              <w:i/>
                              <w:color w:val="252525"/>
                              <w:spacing w:val="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color w:val="252525"/>
                              <w:sz w:val="18"/>
                            </w:rPr>
                            <w:t>de</w:t>
                          </w:r>
                          <w:r>
                            <w:rPr>
                              <w:rFonts w:ascii="Calibri" w:hAnsi="Calibri"/>
                              <w:i/>
                              <w:color w:val="252525"/>
                              <w:spacing w:val="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color w:val="252525"/>
                              <w:sz w:val="18"/>
                            </w:rPr>
                            <w:t>la</w:t>
                          </w:r>
                          <w:r>
                            <w:rPr>
                              <w:rFonts w:ascii="Calibri" w:hAnsi="Calibri"/>
                              <w:i/>
                              <w:color w:val="252525"/>
                              <w:spacing w:val="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color w:val="252525"/>
                              <w:sz w:val="18"/>
                            </w:rPr>
                            <w:t>política</w:t>
                          </w:r>
                          <w:r>
                            <w:rPr>
                              <w:rFonts w:ascii="Calibri" w:hAnsi="Calibri"/>
                              <w:i/>
                              <w:color w:val="252525"/>
                              <w:spacing w:val="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color w:val="252525"/>
                              <w:sz w:val="18"/>
                            </w:rPr>
                            <w:t>de</w:t>
                          </w:r>
                          <w:r>
                            <w:rPr>
                              <w:rFonts w:ascii="Calibri" w:hAnsi="Calibri"/>
                              <w:i/>
                              <w:color w:val="252525"/>
                              <w:spacing w:val="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color w:val="252525"/>
                              <w:sz w:val="18"/>
                            </w:rPr>
                            <w:t>igualdad</w:t>
                          </w:r>
                          <w:r>
                            <w:rPr>
                              <w:rFonts w:ascii="Calibri" w:hAnsi="Calibri"/>
                              <w:i/>
                              <w:color w:val="252525"/>
                              <w:spacing w:val="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color w:val="252525"/>
                              <w:sz w:val="18"/>
                            </w:rPr>
                            <w:t>de</w:t>
                          </w:r>
                          <w:r>
                            <w:rPr>
                              <w:rFonts w:ascii="Calibri" w:hAnsi="Calibri"/>
                              <w:i/>
                              <w:color w:val="252525"/>
                              <w:spacing w:val="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color w:val="252525"/>
                              <w:sz w:val="18"/>
                            </w:rPr>
                            <w:t>género,</w:t>
                          </w:r>
                          <w:r>
                            <w:rPr>
                              <w:rFonts w:ascii="Calibri" w:hAnsi="Calibri"/>
                              <w:i/>
                              <w:color w:val="252525"/>
                              <w:spacing w:val="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color w:val="252525"/>
                              <w:sz w:val="18"/>
                            </w:rPr>
                            <w:t>donde las</w:t>
                          </w:r>
                          <w:r>
                            <w:rPr>
                              <w:rFonts w:ascii="Calibri" w:hAnsi="Calibri"/>
                              <w:i/>
                              <w:color w:val="252525"/>
                              <w:spacing w:val="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color w:val="252525"/>
                              <w:sz w:val="18"/>
                            </w:rPr>
                            <w:t>características</w:t>
                          </w:r>
                          <w:r>
                            <w:rPr>
                              <w:rFonts w:ascii="Calibri" w:hAnsi="Calibri"/>
                              <w:i/>
                              <w:color w:val="252525"/>
                              <w:spacing w:val="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color w:val="252525"/>
                              <w:sz w:val="18"/>
                            </w:rPr>
                            <w:t>de</w:t>
                          </w:r>
                        </w:p>
                        <w:p w14:paraId="1141F96C" w14:textId="77777777" w:rsidR="00E7707C" w:rsidRDefault="00E7707C">
                          <w:pPr>
                            <w:ind w:left="20" w:right="18"/>
                            <w:jc w:val="both"/>
                            <w:rPr>
                              <w:rFonts w:ascii="Calibri" w:hAnsi="Calibri"/>
                              <w:i/>
                              <w:sz w:val="18"/>
                            </w:rPr>
                          </w:pPr>
                          <w:r>
                            <w:rPr>
                              <w:rFonts w:ascii="Calibri" w:hAnsi="Calibri"/>
                              <w:i/>
                              <w:color w:val="252525"/>
                              <w:sz w:val="18"/>
                            </w:rPr>
                            <w:t>mujeres y hombres son valoradas y tomadas en cuenta de la misma manera. De igual forma en la Universidad Politécnica</w:t>
                          </w:r>
                          <w:r>
                            <w:rPr>
                              <w:rFonts w:ascii="Calibri" w:hAnsi="Calibri"/>
                              <w:i/>
                              <w:color w:val="252525"/>
                              <w:spacing w:val="-38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color w:val="252525"/>
                              <w:sz w:val="18"/>
                            </w:rPr>
                            <w:t>de</w:t>
                          </w:r>
                          <w:r>
                            <w:rPr>
                              <w:rFonts w:ascii="Calibri" w:hAnsi="Calibri"/>
                              <w:i/>
                              <w:color w:val="252525"/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color w:val="252525"/>
                              <w:sz w:val="18"/>
                            </w:rPr>
                            <w:t>Aguascalientes</w:t>
                          </w:r>
                          <w:r>
                            <w:rPr>
                              <w:rFonts w:ascii="Calibri" w:hAnsi="Calibri"/>
                              <w:i/>
                              <w:color w:val="252525"/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color w:val="252525"/>
                              <w:sz w:val="18"/>
                            </w:rPr>
                            <w:t>actuamos</w:t>
                          </w:r>
                          <w:r>
                            <w:rPr>
                              <w:rFonts w:ascii="Calibri" w:hAnsi="Calibri"/>
                              <w:i/>
                              <w:color w:val="252525"/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color w:val="252525"/>
                              <w:sz w:val="18"/>
                            </w:rPr>
                            <w:t>bajo</w:t>
                          </w:r>
                          <w:r>
                            <w:rPr>
                              <w:rFonts w:ascii="Calibri" w:hAnsi="Calibri"/>
                              <w:i/>
                              <w:color w:val="252525"/>
                              <w:spacing w:val="-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color w:val="252525"/>
                              <w:sz w:val="18"/>
                            </w:rPr>
                            <w:t>el</w:t>
                          </w:r>
                          <w:r>
                            <w:rPr>
                              <w:rFonts w:ascii="Calibri" w:hAnsi="Calibri"/>
                              <w:i/>
                              <w:color w:val="252525"/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color w:val="252525"/>
                              <w:sz w:val="18"/>
                            </w:rPr>
                            <w:t>principio</w:t>
                          </w:r>
                          <w:r>
                            <w:rPr>
                              <w:rFonts w:ascii="Calibri" w:hAnsi="Calibri"/>
                              <w:i/>
                              <w:color w:val="252525"/>
                              <w:spacing w:val="-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color w:val="252525"/>
                              <w:sz w:val="18"/>
                            </w:rPr>
                            <w:t>de</w:t>
                          </w:r>
                          <w:r>
                            <w:rPr>
                              <w:rFonts w:ascii="Calibri" w:hAnsi="Calibri"/>
                              <w:i/>
                              <w:color w:val="252525"/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color w:val="252525"/>
                              <w:sz w:val="18"/>
                            </w:rPr>
                            <w:t>Igualdad</w:t>
                          </w:r>
                          <w:r>
                            <w:rPr>
                              <w:rFonts w:ascii="Calibri" w:hAnsi="Calibri"/>
                              <w:i/>
                              <w:color w:val="252525"/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color w:val="252525"/>
                              <w:sz w:val="18"/>
                            </w:rPr>
                            <w:t>de</w:t>
                          </w:r>
                          <w:r>
                            <w:rPr>
                              <w:rFonts w:ascii="Calibri" w:hAnsi="Calibri"/>
                              <w:i/>
                              <w:color w:val="252525"/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color w:val="252525"/>
                              <w:sz w:val="18"/>
                            </w:rPr>
                            <w:t>oportunidades;</w:t>
                          </w:r>
                          <w:r>
                            <w:rPr>
                              <w:rFonts w:ascii="Calibri" w:hAnsi="Calibri"/>
                              <w:i/>
                              <w:color w:val="252525"/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color w:val="252525"/>
                              <w:sz w:val="18"/>
                            </w:rPr>
                            <w:t>por</w:t>
                          </w:r>
                          <w:r>
                            <w:rPr>
                              <w:rFonts w:ascii="Calibri" w:hAnsi="Calibri"/>
                              <w:i/>
                              <w:color w:val="252525"/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color w:val="252525"/>
                              <w:sz w:val="18"/>
                            </w:rPr>
                            <w:t>ello</w:t>
                          </w:r>
                          <w:r>
                            <w:rPr>
                              <w:rFonts w:ascii="Calibri" w:hAnsi="Calibri"/>
                              <w:i/>
                              <w:color w:val="252525"/>
                              <w:spacing w:val="-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color w:val="252525"/>
                              <w:sz w:val="18"/>
                            </w:rPr>
                            <w:t>no</w:t>
                          </w:r>
                          <w:r>
                            <w:rPr>
                              <w:rFonts w:ascii="Calibri" w:hAnsi="Calibri"/>
                              <w:i/>
                              <w:color w:val="252525"/>
                              <w:spacing w:val="-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color w:val="252525"/>
                              <w:sz w:val="18"/>
                            </w:rPr>
                            <w:t>discriminamos</w:t>
                          </w:r>
                          <w:r>
                            <w:rPr>
                              <w:rFonts w:ascii="Calibri" w:hAnsi="Calibri"/>
                              <w:i/>
                              <w:color w:val="252525"/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color w:val="252525"/>
                              <w:sz w:val="18"/>
                            </w:rPr>
                            <w:t>por</w:t>
                          </w:r>
                          <w:r>
                            <w:rPr>
                              <w:rFonts w:ascii="Calibri" w:hAnsi="Calibri"/>
                              <w:i/>
                              <w:color w:val="252525"/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color w:val="252525"/>
                              <w:sz w:val="18"/>
                            </w:rPr>
                            <w:t>origen</w:t>
                          </w:r>
                          <w:r>
                            <w:rPr>
                              <w:rFonts w:ascii="Calibri" w:hAnsi="Calibri"/>
                              <w:i/>
                              <w:color w:val="252525"/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color w:val="252525"/>
                              <w:sz w:val="18"/>
                            </w:rPr>
                            <w:t>étnico</w:t>
                          </w:r>
                          <w:r>
                            <w:rPr>
                              <w:rFonts w:ascii="Calibri" w:hAnsi="Calibri"/>
                              <w:i/>
                              <w:color w:val="252525"/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color w:val="252525"/>
                              <w:sz w:val="18"/>
                            </w:rPr>
                            <w:t>o</w:t>
                          </w:r>
                          <w:r>
                            <w:rPr>
                              <w:rFonts w:ascii="Calibri" w:hAnsi="Calibri"/>
                              <w:i/>
                              <w:color w:val="252525"/>
                              <w:spacing w:val="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color w:val="252525"/>
                              <w:sz w:val="18"/>
                            </w:rPr>
                            <w:t>nacional, color de piel, cultura, sexo, género, edad, discapacidades, condición social, económica, de salud o jurídica,</w:t>
                          </w:r>
                          <w:r>
                            <w:rPr>
                              <w:rFonts w:ascii="Calibri" w:hAnsi="Calibri"/>
                              <w:i/>
                              <w:color w:val="252525"/>
                              <w:spacing w:val="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color w:val="252525"/>
                              <w:sz w:val="18"/>
                            </w:rPr>
                            <w:t>religión, apariencia física, características genéticas, embarazo, opiniones, preferencias sexuales, identidad o filiación</w:t>
                          </w:r>
                          <w:r>
                            <w:rPr>
                              <w:rFonts w:ascii="Calibri" w:hAnsi="Calibri"/>
                              <w:i/>
                              <w:color w:val="252525"/>
                              <w:spacing w:val="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color w:val="252525"/>
                              <w:sz w:val="18"/>
                            </w:rPr>
                            <w:t>política, estado civil, situación familiar, responsabilidades familiares, idioma, antecedentes penales o cualquier otro</w:t>
                          </w:r>
                          <w:r>
                            <w:rPr>
                              <w:rFonts w:ascii="Calibri" w:hAnsi="Calibri"/>
                              <w:i/>
                              <w:color w:val="252525"/>
                              <w:spacing w:val="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color w:val="252525"/>
                              <w:sz w:val="18"/>
                            </w:rPr>
                            <w:t>motivo. Para el ingreso, permanencia o promoción en la Universidad, se tiene prohibido como requisito la solicitud de</w:t>
                          </w:r>
                          <w:r>
                            <w:rPr>
                              <w:rFonts w:ascii="Calibri" w:hAnsi="Calibri"/>
                              <w:i/>
                              <w:color w:val="252525"/>
                              <w:spacing w:val="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color w:val="252525"/>
                              <w:sz w:val="18"/>
                            </w:rPr>
                            <w:t>certificados</w:t>
                          </w:r>
                          <w:r>
                            <w:rPr>
                              <w:rFonts w:ascii="Calibri" w:hAnsi="Calibri"/>
                              <w:i/>
                              <w:color w:val="252525"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color w:val="252525"/>
                              <w:sz w:val="18"/>
                            </w:rPr>
                            <w:t>médicos</w:t>
                          </w:r>
                          <w:r>
                            <w:rPr>
                              <w:rFonts w:ascii="Calibri" w:hAnsi="Calibri"/>
                              <w:i/>
                              <w:color w:val="252525"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color w:val="252525"/>
                              <w:sz w:val="18"/>
                            </w:rPr>
                            <w:t>de</w:t>
                          </w:r>
                          <w:r>
                            <w:rPr>
                              <w:rFonts w:ascii="Calibri" w:hAnsi="Calibri"/>
                              <w:i/>
                              <w:color w:val="252525"/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color w:val="252525"/>
                              <w:sz w:val="18"/>
                            </w:rPr>
                            <w:t>no</w:t>
                          </w:r>
                          <w:r>
                            <w:rPr>
                              <w:rFonts w:ascii="Calibri" w:hAnsi="Calibri"/>
                              <w:i/>
                              <w:color w:val="252525"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color w:val="252525"/>
                              <w:sz w:val="18"/>
                            </w:rPr>
                            <w:t>embarazo</w:t>
                          </w:r>
                          <w:r>
                            <w:rPr>
                              <w:rFonts w:ascii="Calibri" w:hAnsi="Calibri"/>
                              <w:i/>
                              <w:color w:val="252525"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color w:val="252525"/>
                              <w:sz w:val="18"/>
                            </w:rPr>
                            <w:t>ni</w:t>
                          </w:r>
                          <w:r>
                            <w:rPr>
                              <w:rFonts w:ascii="Calibri" w:hAnsi="Calibri"/>
                              <w:i/>
                              <w:color w:val="252525"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color w:val="252525"/>
                              <w:sz w:val="18"/>
                            </w:rPr>
                            <w:t>de</w:t>
                          </w:r>
                          <w:r>
                            <w:rPr>
                              <w:rFonts w:ascii="Calibri" w:hAnsi="Calibri"/>
                              <w:i/>
                              <w:color w:val="252525"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color w:val="252525"/>
                              <w:sz w:val="18"/>
                            </w:rPr>
                            <w:t>no</w:t>
                          </w:r>
                          <w:r>
                            <w:rPr>
                              <w:rFonts w:ascii="Calibri" w:hAnsi="Calibri"/>
                              <w:i/>
                              <w:color w:val="252525"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color w:val="252525"/>
                              <w:sz w:val="18"/>
                            </w:rPr>
                            <w:t>haber</w:t>
                          </w:r>
                          <w:r>
                            <w:rPr>
                              <w:rFonts w:ascii="Calibri" w:hAnsi="Calibri"/>
                              <w:i/>
                              <w:color w:val="252525"/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color w:val="252525"/>
                              <w:sz w:val="18"/>
                            </w:rPr>
                            <w:t>contraído</w:t>
                          </w:r>
                          <w:r>
                            <w:rPr>
                              <w:rFonts w:ascii="Calibri" w:hAnsi="Calibri"/>
                              <w:i/>
                              <w:color w:val="252525"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color w:val="252525"/>
                              <w:sz w:val="18"/>
                            </w:rPr>
                            <w:t>Virus</w:t>
                          </w:r>
                          <w:r>
                            <w:rPr>
                              <w:rFonts w:ascii="Calibri" w:hAnsi="Calibri"/>
                              <w:i/>
                              <w:color w:val="252525"/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color w:val="252525"/>
                              <w:sz w:val="18"/>
                            </w:rPr>
                            <w:t>de</w:t>
                          </w:r>
                          <w:r>
                            <w:rPr>
                              <w:rFonts w:ascii="Calibri" w:hAnsi="Calibri"/>
                              <w:i/>
                              <w:color w:val="252525"/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color w:val="252525"/>
                              <w:sz w:val="18"/>
                            </w:rPr>
                            <w:t>Inmunodeficiencia</w:t>
                          </w:r>
                          <w:r>
                            <w:rPr>
                              <w:rFonts w:ascii="Calibri" w:hAnsi="Calibri"/>
                              <w:i/>
                              <w:color w:val="252525"/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color w:val="252525"/>
                              <w:sz w:val="18"/>
                            </w:rPr>
                            <w:t>Humana (VIH).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CB74FEB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14.25pt;margin-top:16.2pt;width:444.15pt;height:87.95pt;z-index:-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" filled="f" stroked="f">
              <v:textbox inset="0,0,0,0">
                <w:txbxContent>
                  <w:p w14:paraId="7678BEF0" w14:textId="77777777" w:rsidR="00E7707C" w:rsidRDefault="00E7707C">
                    <w:pPr>
                      <w:spacing w:line="203" w:lineRule="exact"/>
                      <w:ind w:left="20"/>
                      <w:jc w:val="both"/>
                      <w:rPr>
                        <w:rFonts w:ascii="Calibri" w:hAnsi="Calibri"/>
                        <w:i/>
                        <w:sz w:val="18"/>
                      </w:rPr>
                    </w:pPr>
                    <w:r>
                      <w:rPr>
                        <w:rFonts w:ascii="Calibri" w:hAnsi="Calibri"/>
                        <w:i/>
                        <w:color w:val="252525"/>
                        <w:sz w:val="18"/>
                      </w:rPr>
                      <w:t>La</w:t>
                    </w:r>
                    <w:r>
                      <w:rPr>
                        <w:rFonts w:ascii="Calibri" w:hAnsi="Calibri"/>
                        <w:i/>
                        <w:color w:val="252525"/>
                        <w:spacing w:val="2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color w:val="252525"/>
                        <w:sz w:val="18"/>
                      </w:rPr>
                      <w:t>convocatoria</w:t>
                    </w:r>
                    <w:r>
                      <w:rPr>
                        <w:rFonts w:ascii="Calibri" w:hAnsi="Calibri"/>
                        <w:i/>
                        <w:color w:val="252525"/>
                        <w:spacing w:val="3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color w:val="252525"/>
                        <w:sz w:val="18"/>
                      </w:rPr>
                      <w:t>aquí</w:t>
                    </w:r>
                    <w:r>
                      <w:rPr>
                        <w:rFonts w:ascii="Calibri" w:hAnsi="Calibri"/>
                        <w:i/>
                        <w:color w:val="252525"/>
                        <w:spacing w:val="2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color w:val="252525"/>
                        <w:sz w:val="18"/>
                      </w:rPr>
                      <w:t>presentada</w:t>
                    </w:r>
                    <w:r>
                      <w:rPr>
                        <w:rFonts w:ascii="Calibri" w:hAnsi="Calibri"/>
                        <w:i/>
                        <w:color w:val="252525"/>
                        <w:spacing w:val="2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color w:val="252525"/>
                        <w:sz w:val="18"/>
                      </w:rPr>
                      <w:t>se</w:t>
                    </w:r>
                    <w:r>
                      <w:rPr>
                        <w:rFonts w:ascii="Calibri" w:hAnsi="Calibri"/>
                        <w:i/>
                        <w:color w:val="252525"/>
                        <w:spacing w:val="2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color w:val="252525"/>
                        <w:sz w:val="18"/>
                      </w:rPr>
                      <w:t>realiza</w:t>
                    </w:r>
                    <w:r>
                      <w:rPr>
                        <w:rFonts w:ascii="Calibri" w:hAnsi="Calibri"/>
                        <w:i/>
                        <w:color w:val="252525"/>
                        <w:spacing w:val="2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color w:val="252525"/>
                        <w:sz w:val="18"/>
                      </w:rPr>
                      <w:t>en</w:t>
                    </w:r>
                    <w:r>
                      <w:rPr>
                        <w:rFonts w:ascii="Calibri" w:hAnsi="Calibri"/>
                        <w:i/>
                        <w:color w:val="252525"/>
                        <w:spacing w:val="3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color w:val="252525"/>
                        <w:sz w:val="18"/>
                      </w:rPr>
                      <w:t>el</w:t>
                    </w:r>
                    <w:r>
                      <w:rPr>
                        <w:rFonts w:ascii="Calibri" w:hAnsi="Calibri"/>
                        <w:i/>
                        <w:color w:val="252525"/>
                        <w:spacing w:val="7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color w:val="252525"/>
                        <w:sz w:val="18"/>
                      </w:rPr>
                      <w:t>marco</w:t>
                    </w:r>
                    <w:r>
                      <w:rPr>
                        <w:rFonts w:ascii="Calibri" w:hAnsi="Calibri"/>
                        <w:i/>
                        <w:color w:val="252525"/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color w:val="252525"/>
                        <w:sz w:val="18"/>
                      </w:rPr>
                      <w:t>de</w:t>
                    </w:r>
                    <w:r>
                      <w:rPr>
                        <w:rFonts w:ascii="Calibri" w:hAnsi="Calibri"/>
                        <w:i/>
                        <w:color w:val="252525"/>
                        <w:spacing w:val="3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color w:val="252525"/>
                        <w:sz w:val="18"/>
                      </w:rPr>
                      <w:t>la</w:t>
                    </w:r>
                    <w:r>
                      <w:rPr>
                        <w:rFonts w:ascii="Calibri" w:hAnsi="Calibri"/>
                        <w:i/>
                        <w:color w:val="252525"/>
                        <w:spacing w:val="3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color w:val="252525"/>
                        <w:sz w:val="18"/>
                      </w:rPr>
                      <w:t>política</w:t>
                    </w:r>
                    <w:r>
                      <w:rPr>
                        <w:rFonts w:ascii="Calibri" w:hAnsi="Calibri"/>
                        <w:i/>
                        <w:color w:val="252525"/>
                        <w:spacing w:val="3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color w:val="252525"/>
                        <w:sz w:val="18"/>
                      </w:rPr>
                      <w:t>de</w:t>
                    </w:r>
                    <w:r>
                      <w:rPr>
                        <w:rFonts w:ascii="Calibri" w:hAnsi="Calibri"/>
                        <w:i/>
                        <w:color w:val="252525"/>
                        <w:spacing w:val="3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color w:val="252525"/>
                        <w:sz w:val="18"/>
                      </w:rPr>
                      <w:t>igualdad</w:t>
                    </w:r>
                    <w:r>
                      <w:rPr>
                        <w:rFonts w:ascii="Calibri" w:hAnsi="Calibri"/>
                        <w:i/>
                        <w:color w:val="252525"/>
                        <w:spacing w:val="3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color w:val="252525"/>
                        <w:sz w:val="18"/>
                      </w:rPr>
                      <w:t>de</w:t>
                    </w:r>
                    <w:r>
                      <w:rPr>
                        <w:rFonts w:ascii="Calibri" w:hAnsi="Calibri"/>
                        <w:i/>
                        <w:color w:val="252525"/>
                        <w:spacing w:val="3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color w:val="252525"/>
                        <w:sz w:val="18"/>
                      </w:rPr>
                      <w:t>género,</w:t>
                    </w:r>
                    <w:r>
                      <w:rPr>
                        <w:rFonts w:ascii="Calibri" w:hAnsi="Calibri"/>
                        <w:i/>
                        <w:color w:val="252525"/>
                        <w:spacing w:val="3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color w:val="252525"/>
                        <w:sz w:val="18"/>
                      </w:rPr>
                      <w:t>donde las</w:t>
                    </w:r>
                    <w:r>
                      <w:rPr>
                        <w:rFonts w:ascii="Calibri" w:hAnsi="Calibri"/>
                        <w:i/>
                        <w:color w:val="252525"/>
                        <w:spacing w:val="2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color w:val="252525"/>
                        <w:sz w:val="18"/>
                      </w:rPr>
                      <w:t>características</w:t>
                    </w:r>
                    <w:r>
                      <w:rPr>
                        <w:rFonts w:ascii="Calibri" w:hAnsi="Calibri"/>
                        <w:i/>
                        <w:color w:val="252525"/>
                        <w:spacing w:val="2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color w:val="252525"/>
                        <w:sz w:val="18"/>
                      </w:rPr>
                      <w:t>de</w:t>
                    </w:r>
                  </w:p>
                  <w:p w14:paraId="1141F96C" w14:textId="77777777" w:rsidR="00E7707C" w:rsidRDefault="00E7707C">
                    <w:pPr>
                      <w:ind w:left="20" w:right="18"/>
                      <w:jc w:val="both"/>
                      <w:rPr>
                        <w:rFonts w:ascii="Calibri" w:hAnsi="Calibri"/>
                        <w:i/>
                        <w:sz w:val="18"/>
                      </w:rPr>
                    </w:pPr>
                    <w:r>
                      <w:rPr>
                        <w:rFonts w:ascii="Calibri" w:hAnsi="Calibri"/>
                        <w:i/>
                        <w:color w:val="252525"/>
                        <w:sz w:val="18"/>
                      </w:rPr>
                      <w:t>mujeres y hombres son valoradas y tomadas en cuenta de la misma manera. De igual forma en la Universidad Politécnica</w:t>
                    </w:r>
                    <w:r>
                      <w:rPr>
                        <w:rFonts w:ascii="Calibri" w:hAnsi="Calibri"/>
                        <w:i/>
                        <w:color w:val="252525"/>
                        <w:spacing w:val="-38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color w:val="252525"/>
                        <w:sz w:val="18"/>
                      </w:rPr>
                      <w:t>de</w:t>
                    </w:r>
                    <w:r>
                      <w:rPr>
                        <w:rFonts w:ascii="Calibri" w:hAnsi="Calibri"/>
                        <w:i/>
                        <w:color w:val="252525"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color w:val="252525"/>
                        <w:sz w:val="18"/>
                      </w:rPr>
                      <w:t>Aguascalientes</w:t>
                    </w:r>
                    <w:r>
                      <w:rPr>
                        <w:rFonts w:ascii="Calibri" w:hAnsi="Calibri"/>
                        <w:i/>
                        <w:color w:val="252525"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color w:val="252525"/>
                        <w:sz w:val="18"/>
                      </w:rPr>
                      <w:t>actuamos</w:t>
                    </w:r>
                    <w:r>
                      <w:rPr>
                        <w:rFonts w:ascii="Calibri" w:hAnsi="Calibri"/>
                        <w:i/>
                        <w:color w:val="252525"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color w:val="252525"/>
                        <w:sz w:val="18"/>
                      </w:rPr>
                      <w:t>bajo</w:t>
                    </w:r>
                    <w:r>
                      <w:rPr>
                        <w:rFonts w:ascii="Calibri" w:hAnsi="Calibri"/>
                        <w:i/>
                        <w:color w:val="252525"/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color w:val="252525"/>
                        <w:sz w:val="18"/>
                      </w:rPr>
                      <w:t>el</w:t>
                    </w:r>
                    <w:r>
                      <w:rPr>
                        <w:rFonts w:ascii="Calibri" w:hAnsi="Calibri"/>
                        <w:i/>
                        <w:color w:val="252525"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color w:val="252525"/>
                        <w:sz w:val="18"/>
                      </w:rPr>
                      <w:t>principio</w:t>
                    </w:r>
                    <w:r>
                      <w:rPr>
                        <w:rFonts w:ascii="Calibri" w:hAnsi="Calibri"/>
                        <w:i/>
                        <w:color w:val="252525"/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color w:val="252525"/>
                        <w:sz w:val="18"/>
                      </w:rPr>
                      <w:t>de</w:t>
                    </w:r>
                    <w:r>
                      <w:rPr>
                        <w:rFonts w:ascii="Calibri" w:hAnsi="Calibri"/>
                        <w:i/>
                        <w:color w:val="252525"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color w:val="252525"/>
                        <w:sz w:val="18"/>
                      </w:rPr>
                      <w:t>Igualdad</w:t>
                    </w:r>
                    <w:r>
                      <w:rPr>
                        <w:rFonts w:ascii="Calibri" w:hAnsi="Calibri"/>
                        <w:i/>
                        <w:color w:val="252525"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color w:val="252525"/>
                        <w:sz w:val="18"/>
                      </w:rPr>
                      <w:t>de</w:t>
                    </w:r>
                    <w:r>
                      <w:rPr>
                        <w:rFonts w:ascii="Calibri" w:hAnsi="Calibri"/>
                        <w:i/>
                        <w:color w:val="252525"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color w:val="252525"/>
                        <w:sz w:val="18"/>
                      </w:rPr>
                      <w:t>oportunidades;</w:t>
                    </w:r>
                    <w:r>
                      <w:rPr>
                        <w:rFonts w:ascii="Calibri" w:hAnsi="Calibri"/>
                        <w:i/>
                        <w:color w:val="252525"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color w:val="252525"/>
                        <w:sz w:val="18"/>
                      </w:rPr>
                      <w:t>por</w:t>
                    </w:r>
                    <w:r>
                      <w:rPr>
                        <w:rFonts w:ascii="Calibri" w:hAnsi="Calibri"/>
                        <w:i/>
                        <w:color w:val="252525"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color w:val="252525"/>
                        <w:sz w:val="18"/>
                      </w:rPr>
                      <w:t>ello</w:t>
                    </w:r>
                    <w:r>
                      <w:rPr>
                        <w:rFonts w:ascii="Calibri" w:hAnsi="Calibri"/>
                        <w:i/>
                        <w:color w:val="252525"/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color w:val="252525"/>
                        <w:sz w:val="18"/>
                      </w:rPr>
                      <w:t>no</w:t>
                    </w:r>
                    <w:r>
                      <w:rPr>
                        <w:rFonts w:ascii="Calibri" w:hAnsi="Calibri"/>
                        <w:i/>
                        <w:color w:val="252525"/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color w:val="252525"/>
                        <w:sz w:val="18"/>
                      </w:rPr>
                      <w:t>discriminamos</w:t>
                    </w:r>
                    <w:r>
                      <w:rPr>
                        <w:rFonts w:ascii="Calibri" w:hAnsi="Calibri"/>
                        <w:i/>
                        <w:color w:val="252525"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color w:val="252525"/>
                        <w:sz w:val="18"/>
                      </w:rPr>
                      <w:t>por</w:t>
                    </w:r>
                    <w:r>
                      <w:rPr>
                        <w:rFonts w:ascii="Calibri" w:hAnsi="Calibri"/>
                        <w:i/>
                        <w:color w:val="252525"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color w:val="252525"/>
                        <w:sz w:val="18"/>
                      </w:rPr>
                      <w:t>origen</w:t>
                    </w:r>
                    <w:r>
                      <w:rPr>
                        <w:rFonts w:ascii="Calibri" w:hAnsi="Calibri"/>
                        <w:i/>
                        <w:color w:val="252525"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color w:val="252525"/>
                        <w:sz w:val="18"/>
                      </w:rPr>
                      <w:t>étnico</w:t>
                    </w:r>
                    <w:r>
                      <w:rPr>
                        <w:rFonts w:ascii="Calibri" w:hAnsi="Calibri"/>
                        <w:i/>
                        <w:color w:val="252525"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color w:val="252525"/>
                        <w:sz w:val="18"/>
                      </w:rPr>
                      <w:t>o</w:t>
                    </w:r>
                    <w:r>
                      <w:rPr>
                        <w:rFonts w:ascii="Calibri" w:hAnsi="Calibri"/>
                        <w:i/>
                        <w:color w:val="252525"/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color w:val="252525"/>
                        <w:sz w:val="18"/>
                      </w:rPr>
                      <w:t>nacional, color de piel, cultura, sexo, género, edad, discapacidades, condición social, económica, de salud o jurídica,</w:t>
                    </w:r>
                    <w:r>
                      <w:rPr>
                        <w:rFonts w:ascii="Calibri" w:hAnsi="Calibri"/>
                        <w:i/>
                        <w:color w:val="252525"/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color w:val="252525"/>
                        <w:sz w:val="18"/>
                      </w:rPr>
                      <w:t>religión, apariencia física, características genéticas, embarazo, opiniones, preferencias sexuales, identidad o filiación</w:t>
                    </w:r>
                    <w:r>
                      <w:rPr>
                        <w:rFonts w:ascii="Calibri" w:hAnsi="Calibri"/>
                        <w:i/>
                        <w:color w:val="252525"/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color w:val="252525"/>
                        <w:sz w:val="18"/>
                      </w:rPr>
                      <w:t>política, estado civil, situación familiar, responsabilidades familiares, idioma, antecedentes penales o cualquier otro</w:t>
                    </w:r>
                    <w:r>
                      <w:rPr>
                        <w:rFonts w:ascii="Calibri" w:hAnsi="Calibri"/>
                        <w:i/>
                        <w:color w:val="252525"/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color w:val="252525"/>
                        <w:sz w:val="18"/>
                      </w:rPr>
                      <w:t>motivo. Para el ingreso, permanencia o promoción en la Universidad, se tiene prohibido como requisito la solicitud de</w:t>
                    </w:r>
                    <w:r>
                      <w:rPr>
                        <w:rFonts w:ascii="Calibri" w:hAnsi="Calibri"/>
                        <w:i/>
                        <w:color w:val="252525"/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color w:val="252525"/>
                        <w:sz w:val="18"/>
                      </w:rPr>
                      <w:t>certificados</w:t>
                    </w:r>
                    <w:r>
                      <w:rPr>
                        <w:rFonts w:ascii="Calibri" w:hAnsi="Calibri"/>
                        <w:i/>
                        <w:color w:val="252525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color w:val="252525"/>
                        <w:sz w:val="18"/>
                      </w:rPr>
                      <w:t>médicos</w:t>
                    </w:r>
                    <w:r>
                      <w:rPr>
                        <w:rFonts w:ascii="Calibri" w:hAnsi="Calibri"/>
                        <w:i/>
                        <w:color w:val="252525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color w:val="252525"/>
                        <w:sz w:val="18"/>
                      </w:rPr>
                      <w:t>de</w:t>
                    </w:r>
                    <w:r>
                      <w:rPr>
                        <w:rFonts w:ascii="Calibri" w:hAnsi="Calibri"/>
                        <w:i/>
                        <w:color w:val="252525"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color w:val="252525"/>
                        <w:sz w:val="18"/>
                      </w:rPr>
                      <w:t>no</w:t>
                    </w:r>
                    <w:r>
                      <w:rPr>
                        <w:rFonts w:ascii="Calibri" w:hAnsi="Calibri"/>
                        <w:i/>
                        <w:color w:val="252525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color w:val="252525"/>
                        <w:sz w:val="18"/>
                      </w:rPr>
                      <w:t>embarazo</w:t>
                    </w:r>
                    <w:r>
                      <w:rPr>
                        <w:rFonts w:ascii="Calibri" w:hAnsi="Calibri"/>
                        <w:i/>
                        <w:color w:val="252525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color w:val="252525"/>
                        <w:sz w:val="18"/>
                      </w:rPr>
                      <w:t>ni</w:t>
                    </w:r>
                    <w:r>
                      <w:rPr>
                        <w:rFonts w:ascii="Calibri" w:hAnsi="Calibri"/>
                        <w:i/>
                        <w:color w:val="252525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color w:val="252525"/>
                        <w:sz w:val="18"/>
                      </w:rPr>
                      <w:t>de</w:t>
                    </w:r>
                    <w:r>
                      <w:rPr>
                        <w:rFonts w:ascii="Calibri" w:hAnsi="Calibri"/>
                        <w:i/>
                        <w:color w:val="252525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color w:val="252525"/>
                        <w:sz w:val="18"/>
                      </w:rPr>
                      <w:t>no</w:t>
                    </w:r>
                    <w:r>
                      <w:rPr>
                        <w:rFonts w:ascii="Calibri" w:hAnsi="Calibri"/>
                        <w:i/>
                        <w:color w:val="252525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color w:val="252525"/>
                        <w:sz w:val="18"/>
                      </w:rPr>
                      <w:t>haber</w:t>
                    </w:r>
                    <w:r>
                      <w:rPr>
                        <w:rFonts w:ascii="Calibri" w:hAnsi="Calibri"/>
                        <w:i/>
                        <w:color w:val="252525"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color w:val="252525"/>
                        <w:sz w:val="18"/>
                      </w:rPr>
                      <w:t>contraído</w:t>
                    </w:r>
                    <w:r>
                      <w:rPr>
                        <w:rFonts w:ascii="Calibri" w:hAnsi="Calibri"/>
                        <w:i/>
                        <w:color w:val="252525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color w:val="252525"/>
                        <w:sz w:val="18"/>
                      </w:rPr>
                      <w:t>Virus</w:t>
                    </w:r>
                    <w:r>
                      <w:rPr>
                        <w:rFonts w:ascii="Calibri" w:hAnsi="Calibri"/>
                        <w:i/>
                        <w:color w:val="252525"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color w:val="252525"/>
                        <w:sz w:val="18"/>
                      </w:rPr>
                      <w:t>de</w:t>
                    </w:r>
                    <w:r>
                      <w:rPr>
                        <w:rFonts w:ascii="Calibri" w:hAnsi="Calibri"/>
                        <w:i/>
                        <w:color w:val="252525"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color w:val="252525"/>
                        <w:sz w:val="18"/>
                      </w:rPr>
                      <w:t>Inmunodeficiencia</w:t>
                    </w:r>
                    <w:r>
                      <w:rPr>
                        <w:rFonts w:ascii="Calibri" w:hAnsi="Calibri"/>
                        <w:i/>
                        <w:color w:val="252525"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color w:val="252525"/>
                        <w:sz w:val="18"/>
                      </w:rPr>
                      <w:t>Humana (VIH).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 w:rsidR="008E2DD8">
      <w:rPr>
        <w:noProof/>
        <w:lang w:val="es-MX" w:eastAsia="es-MX"/>
      </w:rPr>
      <mc:AlternateContent>
        <mc:Choice Requires="wps">
          <w:drawing>
            <wp:anchor distT="0" distB="0" distL="114300" distR="114300" simplePos="0" relativeHeight="251663872" behindDoc="1" locked="0" layoutInCell="1" allowOverlap="1" wp14:anchorId="6BCD9147" wp14:editId="34A80DA6">
              <wp:simplePos x="0" y="0"/>
              <wp:positionH relativeFrom="page">
                <wp:posOffset>6062980</wp:posOffset>
              </wp:positionH>
              <wp:positionV relativeFrom="page">
                <wp:posOffset>9711055</wp:posOffset>
              </wp:positionV>
              <wp:extent cx="693420" cy="139700"/>
              <wp:effectExtent l="0" t="0" r="0" b="0"/>
              <wp:wrapNone/>
              <wp:docPr id="297306274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9342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7C527ED" w14:textId="47C23DD1" w:rsidR="00E7707C" w:rsidRDefault="00E7707C">
                          <w:pPr>
                            <w:spacing w:line="203" w:lineRule="exact"/>
                            <w:ind w:left="20"/>
                            <w:rPr>
                              <w:rFonts w:ascii="Calibri" w:hAnsi="Calibri"/>
                              <w:b/>
                              <w:sz w:val="18"/>
                            </w:rPr>
                          </w:pPr>
                          <w:r>
                            <w:rPr>
                              <w:rFonts w:ascii="Calibri" w:hAnsi="Calibri"/>
                              <w:b/>
                              <w:sz w:val="18"/>
                            </w:rPr>
                            <w:t>Página</w:t>
                          </w:r>
                          <w:r>
                            <w:rPr>
                              <w:rFonts w:ascii="Calibri" w:hAnsi="Calibri"/>
                              <w:b/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Calibri" w:hAnsi="Calibri"/>
                              <w:b/>
                              <w:sz w:val="1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F2DAA">
                            <w:rPr>
                              <w:rFonts w:ascii="Calibri" w:hAnsi="Calibri"/>
                              <w:b/>
                              <w:noProof/>
                              <w:sz w:val="18"/>
                            </w:rPr>
                            <w:t>7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Calibri" w:hAnsi="Calibri"/>
                              <w:b/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sz w:val="18"/>
                            </w:rPr>
                            <w:t>de</w:t>
                          </w:r>
                          <w:r>
                            <w:rPr>
                              <w:rFonts w:ascii="Calibri" w:hAnsi="Calibri"/>
                              <w:b/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sz w:val="18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BCD9147" id="Text Box 1" o:spid="_x0000_s1028" type="#_x0000_t202" style="position:absolute;margin-left:477.4pt;margin-top:764.65pt;width:54.6pt;height:11pt;z-index:-251652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" filled="f" stroked="f">
              <v:textbox inset="0,0,0,0">
                <w:txbxContent>
                  <w:p w14:paraId="47C527ED" w14:textId="47C23DD1" w:rsidR="00E7707C" w:rsidRDefault="00E7707C">
                    <w:pPr>
                      <w:spacing w:line="203" w:lineRule="exact"/>
                      <w:ind w:left="20"/>
                      <w:rPr>
                        <w:rFonts w:ascii="Calibri" w:hAnsi="Calibri"/>
                        <w:b/>
                        <w:sz w:val="18"/>
                      </w:rPr>
                    </w:pPr>
                    <w:r>
                      <w:rPr>
                        <w:rFonts w:ascii="Calibri" w:hAnsi="Calibri"/>
                        <w:b/>
                        <w:sz w:val="18"/>
                      </w:rPr>
                      <w:t>Página</w:t>
                    </w:r>
                    <w:r>
                      <w:rPr>
                        <w:rFonts w:ascii="Calibri" w:hAnsi="Calibri"/>
                        <w:b/>
                        <w:spacing w:val="-1"/>
                        <w:sz w:val="18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ascii="Calibri" w:hAnsi="Calibri"/>
                        <w:b/>
                        <w:sz w:val="18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BF2DAA">
                      <w:rPr>
                        <w:rFonts w:ascii="Calibri" w:hAnsi="Calibri"/>
                        <w:b/>
                        <w:noProof/>
                        <w:sz w:val="18"/>
                      </w:rPr>
                      <w:t>7</w:t>
                    </w:r>
                    <w:r>
                      <w:fldChar w:fldCharType="end"/>
                    </w:r>
                    <w:r>
                      <w:rPr>
                        <w:rFonts w:ascii="Calibri" w:hAnsi="Calibri"/>
                        <w:b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z w:val="18"/>
                      </w:rPr>
                      <w:t>de</w:t>
                    </w:r>
                    <w:r>
                      <w:rPr>
                        <w:rFonts w:ascii="Calibri" w:hAnsi="Calibri"/>
                        <w:b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z w:val="18"/>
                      </w:rPr>
                      <w:t>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05840C" w14:textId="77777777" w:rsidR="00403FF3" w:rsidRDefault="00403FF3">
      <w:r>
        <w:separator/>
      </w:r>
    </w:p>
  </w:footnote>
  <w:footnote w:type="continuationSeparator" w:id="0">
    <w:p w14:paraId="717AFA3F" w14:textId="77777777" w:rsidR="00403FF3" w:rsidRDefault="00403F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F37330" w14:textId="77777777" w:rsidR="00E7707C" w:rsidRDefault="00E7707C">
    <w:pPr>
      <w:pStyle w:val="Textoindependiente"/>
      <w:spacing w:line="14" w:lineRule="auto"/>
      <w:rPr>
        <w:sz w:val="20"/>
      </w:rPr>
    </w:pPr>
    <w:r>
      <w:rPr>
        <w:noProof/>
        <w:lang w:val="es-MX" w:eastAsia="es-MX"/>
      </w:rPr>
      <w:drawing>
        <wp:anchor distT="0" distB="0" distL="0" distR="0" simplePos="0" relativeHeight="251651584" behindDoc="1" locked="0" layoutInCell="1" allowOverlap="1" wp14:anchorId="3505069E" wp14:editId="1CDBB8B0">
          <wp:simplePos x="0" y="0"/>
          <wp:positionH relativeFrom="page">
            <wp:posOffset>1260347</wp:posOffset>
          </wp:positionH>
          <wp:positionV relativeFrom="page">
            <wp:posOffset>675131</wp:posOffset>
          </wp:positionV>
          <wp:extent cx="1481313" cy="748265"/>
          <wp:effectExtent l="0" t="0" r="0" b="0"/>
          <wp:wrapNone/>
          <wp:docPr id="707776698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481313" cy="7482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es-MX" w:eastAsia="es-MX"/>
      </w:rPr>
      <mc:AlternateContent>
        <mc:Choice Requires="wps">
          <w:drawing>
            <wp:anchor distT="0" distB="0" distL="114300" distR="114300" simplePos="0" relativeHeight="251654656" behindDoc="1" locked="0" layoutInCell="1" allowOverlap="1" wp14:anchorId="3448F0E2" wp14:editId="6D4DE9BD">
              <wp:simplePos x="0" y="0"/>
              <wp:positionH relativeFrom="page">
                <wp:posOffset>3078480</wp:posOffset>
              </wp:positionH>
              <wp:positionV relativeFrom="page">
                <wp:posOffset>713105</wp:posOffset>
              </wp:positionV>
              <wp:extent cx="3622040" cy="771525"/>
              <wp:effectExtent l="0" t="0" r="0" b="0"/>
              <wp:wrapNone/>
              <wp:docPr id="1141772102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22040" cy="7715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2B1200F" w14:textId="77777777" w:rsidR="00E7707C" w:rsidRDefault="00E7707C">
                          <w:pPr>
                            <w:spacing w:before="53"/>
                            <w:ind w:left="1707" w:right="1707"/>
                            <w:jc w:val="center"/>
                            <w:rPr>
                              <w:rFonts w:ascii="Tahoma"/>
                              <w:b/>
                              <w:sz w:val="34"/>
                            </w:rPr>
                          </w:pPr>
                          <w:r>
                            <w:rPr>
                              <w:rFonts w:ascii="Tahoma"/>
                              <w:b/>
                              <w:sz w:val="34"/>
                            </w:rPr>
                            <w:t>Convocatoria</w:t>
                          </w:r>
                        </w:p>
                        <w:p w14:paraId="5027B325" w14:textId="1D782185" w:rsidR="00E7707C" w:rsidRDefault="00E7707C">
                          <w:pPr>
                            <w:spacing w:before="54"/>
                            <w:ind w:left="19" w:right="18" w:hanging="4"/>
                            <w:jc w:val="center"/>
                            <w:rPr>
                              <w:rFonts w:ascii="Lucida Sans Unicode" w:hAnsi="Lucida Sans Unicode"/>
                            </w:rPr>
                          </w:pPr>
                          <w:r>
                            <w:rPr>
                              <w:rFonts w:ascii="Lucida Sans Unicode" w:hAnsi="Lucida Sans Unicode"/>
                            </w:rPr>
                            <w:t>Concurso de Oposición para Personal Académico por</w:t>
                          </w:r>
                          <w:r>
                            <w:rPr>
                              <w:rFonts w:ascii="Lucida Sans Unicode" w:hAnsi="Lucida Sans Unicode"/>
                              <w:spacing w:val="-67"/>
                            </w:rPr>
                            <w:t xml:space="preserve"> </w:t>
                          </w:r>
                          <w:r w:rsidR="0075170D">
                            <w:rPr>
                              <w:rFonts w:ascii="Lucida Sans Unicode" w:hAnsi="Lucida Sans Unicode"/>
                            </w:rPr>
                            <w:t xml:space="preserve">Tiempo Completo Temporal </w:t>
                          </w:r>
                          <w:r>
                            <w:rPr>
                              <w:rFonts w:ascii="Lucida Sans Unicode" w:hAnsi="Lucida Sans Unicode"/>
                            </w:rPr>
                            <w:t>202</w:t>
                          </w:r>
                          <w:r w:rsidR="00AA1CB9">
                            <w:rPr>
                              <w:rFonts w:ascii="Lucida Sans Unicode" w:hAnsi="Lucida Sans Unicode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448F0E2"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6" type="#_x0000_t202" style="position:absolute;margin-left:242.4pt;margin-top:56.15pt;width:285.2pt;height:60.75pt;z-index:-251661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" filled="f" stroked="f">
              <v:textbox inset="0,0,0,0">
                <w:txbxContent>
                  <w:p w14:paraId="32B1200F" w14:textId="77777777" w:rsidR="00E7707C" w:rsidRDefault="00E7707C">
                    <w:pPr>
                      <w:spacing w:before="53"/>
                      <w:ind w:left="1707" w:right="1707"/>
                      <w:jc w:val="center"/>
                      <w:rPr>
                        <w:rFonts w:ascii="Tahoma"/>
                        <w:b/>
                        <w:sz w:val="34"/>
                      </w:rPr>
                    </w:pPr>
                    <w:r>
                      <w:rPr>
                        <w:rFonts w:ascii="Tahoma"/>
                        <w:b/>
                        <w:sz w:val="34"/>
                      </w:rPr>
                      <w:t>Convocatoria</w:t>
                    </w:r>
                  </w:p>
                  <w:p w14:paraId="5027B325" w14:textId="1D782185" w:rsidR="00E7707C" w:rsidRDefault="00E7707C">
                    <w:pPr>
                      <w:spacing w:before="54"/>
                      <w:ind w:left="19" w:right="18" w:hanging="4"/>
                      <w:jc w:val="center"/>
                      <w:rPr>
                        <w:rFonts w:ascii="Lucida Sans Unicode" w:hAnsi="Lucida Sans Unicode"/>
                      </w:rPr>
                    </w:pPr>
                    <w:r>
                      <w:rPr>
                        <w:rFonts w:ascii="Lucida Sans Unicode" w:hAnsi="Lucida Sans Unicode"/>
                      </w:rPr>
                      <w:t>Concurso de Oposición para Personal Académico por</w:t>
                    </w:r>
                    <w:r>
                      <w:rPr>
                        <w:rFonts w:ascii="Lucida Sans Unicode" w:hAnsi="Lucida Sans Unicode"/>
                        <w:spacing w:val="-67"/>
                      </w:rPr>
                      <w:t xml:space="preserve"> </w:t>
                    </w:r>
                    <w:r w:rsidR="0075170D">
                      <w:rPr>
                        <w:rFonts w:ascii="Lucida Sans Unicode" w:hAnsi="Lucida Sans Unicode"/>
                      </w:rPr>
                      <w:t xml:space="preserve">Tiempo Completo Temporal </w:t>
                    </w:r>
                    <w:r>
                      <w:rPr>
                        <w:rFonts w:ascii="Lucida Sans Unicode" w:hAnsi="Lucida Sans Unicode"/>
                      </w:rPr>
                      <w:t>202</w:t>
                    </w:r>
                    <w:r w:rsidR="00AA1CB9">
                      <w:rPr>
                        <w:rFonts w:ascii="Lucida Sans Unicode" w:hAnsi="Lucida Sans Unicode"/>
                      </w:rPr>
                      <w:t>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0DFCC0E2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9652108"/>
    <w:multiLevelType w:val="hybridMultilevel"/>
    <w:tmpl w:val="C5AA7DEC"/>
    <w:lvl w:ilvl="0" w:tplc="32FC4198">
      <w:start w:val="1"/>
      <w:numFmt w:val="decimal"/>
      <w:lvlText w:val="%1."/>
      <w:lvlJc w:val="left"/>
      <w:pPr>
        <w:ind w:left="429" w:hanging="219"/>
        <w:jc w:val="left"/>
      </w:pPr>
      <w:rPr>
        <w:rFonts w:ascii="Microsoft Sans Serif" w:eastAsia="Microsoft Sans Serif" w:hAnsi="Microsoft Sans Serif" w:cs="Microsoft Sans Serif" w:hint="default"/>
        <w:spacing w:val="-1"/>
        <w:w w:val="99"/>
        <w:sz w:val="20"/>
        <w:szCs w:val="20"/>
        <w:lang w:val="es-ES" w:eastAsia="en-US" w:bidi="ar-SA"/>
      </w:rPr>
    </w:lvl>
    <w:lvl w:ilvl="1" w:tplc="C5B65B98">
      <w:numFmt w:val="bullet"/>
      <w:lvlText w:val="•"/>
      <w:lvlJc w:val="left"/>
      <w:pPr>
        <w:ind w:left="988" w:hanging="276"/>
      </w:pPr>
      <w:rPr>
        <w:rFonts w:ascii="Microsoft Sans Serif" w:eastAsia="Microsoft Sans Serif" w:hAnsi="Microsoft Sans Serif" w:cs="Microsoft Sans Serif" w:hint="default"/>
        <w:w w:val="99"/>
        <w:sz w:val="20"/>
        <w:szCs w:val="20"/>
        <w:lang w:val="es-ES" w:eastAsia="en-US" w:bidi="ar-SA"/>
      </w:rPr>
    </w:lvl>
    <w:lvl w:ilvl="2" w:tplc="5308C6A2">
      <w:numFmt w:val="bullet"/>
      <w:lvlText w:val="•"/>
      <w:lvlJc w:val="left"/>
      <w:pPr>
        <w:ind w:left="1760" w:hanging="276"/>
      </w:pPr>
      <w:rPr>
        <w:rFonts w:hint="default"/>
        <w:lang w:val="es-ES" w:eastAsia="en-US" w:bidi="ar-SA"/>
      </w:rPr>
    </w:lvl>
    <w:lvl w:ilvl="3" w:tplc="D660D67A">
      <w:numFmt w:val="bullet"/>
      <w:lvlText w:val="•"/>
      <w:lvlJc w:val="left"/>
      <w:pPr>
        <w:ind w:left="2540" w:hanging="276"/>
      </w:pPr>
      <w:rPr>
        <w:rFonts w:hint="default"/>
        <w:lang w:val="es-ES" w:eastAsia="en-US" w:bidi="ar-SA"/>
      </w:rPr>
    </w:lvl>
    <w:lvl w:ilvl="4" w:tplc="8DAA2F2E">
      <w:numFmt w:val="bullet"/>
      <w:lvlText w:val="•"/>
      <w:lvlJc w:val="left"/>
      <w:pPr>
        <w:ind w:left="3320" w:hanging="276"/>
      </w:pPr>
      <w:rPr>
        <w:rFonts w:hint="default"/>
        <w:lang w:val="es-ES" w:eastAsia="en-US" w:bidi="ar-SA"/>
      </w:rPr>
    </w:lvl>
    <w:lvl w:ilvl="5" w:tplc="734E1636">
      <w:numFmt w:val="bullet"/>
      <w:lvlText w:val="•"/>
      <w:lvlJc w:val="left"/>
      <w:pPr>
        <w:ind w:left="4100" w:hanging="276"/>
      </w:pPr>
      <w:rPr>
        <w:rFonts w:hint="default"/>
        <w:lang w:val="es-ES" w:eastAsia="en-US" w:bidi="ar-SA"/>
      </w:rPr>
    </w:lvl>
    <w:lvl w:ilvl="6" w:tplc="576C3BE4">
      <w:numFmt w:val="bullet"/>
      <w:lvlText w:val="•"/>
      <w:lvlJc w:val="left"/>
      <w:pPr>
        <w:ind w:left="4880" w:hanging="276"/>
      </w:pPr>
      <w:rPr>
        <w:rFonts w:hint="default"/>
        <w:lang w:val="es-ES" w:eastAsia="en-US" w:bidi="ar-SA"/>
      </w:rPr>
    </w:lvl>
    <w:lvl w:ilvl="7" w:tplc="24DC8A22">
      <w:numFmt w:val="bullet"/>
      <w:lvlText w:val="•"/>
      <w:lvlJc w:val="left"/>
      <w:pPr>
        <w:ind w:left="5660" w:hanging="276"/>
      </w:pPr>
      <w:rPr>
        <w:rFonts w:hint="default"/>
        <w:lang w:val="es-ES" w:eastAsia="en-US" w:bidi="ar-SA"/>
      </w:rPr>
    </w:lvl>
    <w:lvl w:ilvl="8" w:tplc="AF668600">
      <w:numFmt w:val="bullet"/>
      <w:lvlText w:val="•"/>
      <w:lvlJc w:val="left"/>
      <w:pPr>
        <w:ind w:left="6440" w:hanging="276"/>
      </w:pPr>
      <w:rPr>
        <w:rFonts w:hint="default"/>
        <w:lang w:val="es-ES" w:eastAsia="en-US" w:bidi="ar-SA"/>
      </w:rPr>
    </w:lvl>
  </w:abstractNum>
  <w:abstractNum w:abstractNumId="2" w15:restartNumberingAfterBreak="0">
    <w:nsid w:val="18692537"/>
    <w:multiLevelType w:val="hybridMultilevel"/>
    <w:tmpl w:val="FFFFFFFF"/>
    <w:lvl w:ilvl="0" w:tplc="C6146A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882285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D58ECA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246205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976AC7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85299B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3944A2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A32D0B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098C9D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CA3D24"/>
    <w:multiLevelType w:val="hybridMultilevel"/>
    <w:tmpl w:val="AEB6F3CE"/>
    <w:lvl w:ilvl="0" w:tplc="E89E75B8">
      <w:start w:val="1"/>
      <w:numFmt w:val="decimal"/>
      <w:lvlText w:val="%1."/>
      <w:lvlJc w:val="left"/>
      <w:pPr>
        <w:ind w:left="859" w:hanging="360"/>
        <w:jc w:val="right"/>
      </w:pPr>
      <w:rPr>
        <w:rFonts w:hint="default"/>
        <w:spacing w:val="-1"/>
        <w:w w:val="100"/>
        <w:lang w:val="es-ES" w:eastAsia="en-US" w:bidi="ar-SA"/>
      </w:rPr>
    </w:lvl>
    <w:lvl w:ilvl="1" w:tplc="88E4282E">
      <w:numFmt w:val="bullet"/>
      <w:lvlText w:val="•"/>
      <w:lvlJc w:val="left"/>
      <w:pPr>
        <w:ind w:left="1686" w:hanging="360"/>
      </w:pPr>
      <w:rPr>
        <w:rFonts w:hint="default"/>
        <w:lang w:val="es-ES" w:eastAsia="en-US" w:bidi="ar-SA"/>
      </w:rPr>
    </w:lvl>
    <w:lvl w:ilvl="2" w:tplc="D2D25DE0">
      <w:numFmt w:val="bullet"/>
      <w:lvlText w:val="•"/>
      <w:lvlJc w:val="left"/>
      <w:pPr>
        <w:ind w:left="2512" w:hanging="360"/>
      </w:pPr>
      <w:rPr>
        <w:rFonts w:hint="default"/>
        <w:lang w:val="es-ES" w:eastAsia="en-US" w:bidi="ar-SA"/>
      </w:rPr>
    </w:lvl>
    <w:lvl w:ilvl="3" w:tplc="F72AAF52">
      <w:numFmt w:val="bullet"/>
      <w:lvlText w:val="•"/>
      <w:lvlJc w:val="left"/>
      <w:pPr>
        <w:ind w:left="3338" w:hanging="360"/>
      </w:pPr>
      <w:rPr>
        <w:rFonts w:hint="default"/>
        <w:lang w:val="es-ES" w:eastAsia="en-US" w:bidi="ar-SA"/>
      </w:rPr>
    </w:lvl>
    <w:lvl w:ilvl="4" w:tplc="895CEEE4">
      <w:numFmt w:val="bullet"/>
      <w:lvlText w:val="•"/>
      <w:lvlJc w:val="left"/>
      <w:pPr>
        <w:ind w:left="4164" w:hanging="360"/>
      </w:pPr>
      <w:rPr>
        <w:rFonts w:hint="default"/>
        <w:lang w:val="es-ES" w:eastAsia="en-US" w:bidi="ar-SA"/>
      </w:rPr>
    </w:lvl>
    <w:lvl w:ilvl="5" w:tplc="3070A0C8">
      <w:numFmt w:val="bullet"/>
      <w:lvlText w:val="•"/>
      <w:lvlJc w:val="left"/>
      <w:pPr>
        <w:ind w:left="4990" w:hanging="360"/>
      </w:pPr>
      <w:rPr>
        <w:rFonts w:hint="default"/>
        <w:lang w:val="es-ES" w:eastAsia="en-US" w:bidi="ar-SA"/>
      </w:rPr>
    </w:lvl>
    <w:lvl w:ilvl="6" w:tplc="9C40C430">
      <w:numFmt w:val="bullet"/>
      <w:lvlText w:val="•"/>
      <w:lvlJc w:val="left"/>
      <w:pPr>
        <w:ind w:left="5816" w:hanging="360"/>
      </w:pPr>
      <w:rPr>
        <w:rFonts w:hint="default"/>
        <w:lang w:val="es-ES" w:eastAsia="en-US" w:bidi="ar-SA"/>
      </w:rPr>
    </w:lvl>
    <w:lvl w:ilvl="7" w:tplc="F446E230">
      <w:numFmt w:val="bullet"/>
      <w:lvlText w:val="•"/>
      <w:lvlJc w:val="left"/>
      <w:pPr>
        <w:ind w:left="6642" w:hanging="360"/>
      </w:pPr>
      <w:rPr>
        <w:rFonts w:hint="default"/>
        <w:lang w:val="es-ES" w:eastAsia="en-US" w:bidi="ar-SA"/>
      </w:rPr>
    </w:lvl>
    <w:lvl w:ilvl="8" w:tplc="08DA0AD6">
      <w:numFmt w:val="bullet"/>
      <w:lvlText w:val="•"/>
      <w:lvlJc w:val="left"/>
      <w:pPr>
        <w:ind w:left="7468" w:hanging="360"/>
      </w:pPr>
      <w:rPr>
        <w:rFonts w:hint="default"/>
        <w:lang w:val="es-ES" w:eastAsia="en-US" w:bidi="ar-SA"/>
      </w:rPr>
    </w:lvl>
  </w:abstractNum>
  <w:abstractNum w:abstractNumId="4" w15:restartNumberingAfterBreak="0">
    <w:nsid w:val="23261E1C"/>
    <w:multiLevelType w:val="hybridMultilevel"/>
    <w:tmpl w:val="7B665FC0"/>
    <w:lvl w:ilvl="0" w:tplc="D1E00C12">
      <w:numFmt w:val="bullet"/>
      <w:lvlText w:val="-"/>
      <w:lvlJc w:val="left"/>
      <w:pPr>
        <w:ind w:left="467" w:hanging="360"/>
      </w:pPr>
      <w:rPr>
        <w:rFonts w:ascii="Calibri" w:eastAsia="Calibri" w:hAnsi="Calibri" w:cs="Calibri" w:hint="default"/>
      </w:rPr>
    </w:lvl>
    <w:lvl w:ilvl="1" w:tplc="080A0003" w:tentative="1">
      <w:start w:val="1"/>
      <w:numFmt w:val="bullet"/>
      <w:lvlText w:val="o"/>
      <w:lvlJc w:val="left"/>
      <w:pPr>
        <w:ind w:left="1187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907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627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347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067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787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507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227" w:hanging="360"/>
      </w:pPr>
      <w:rPr>
        <w:rFonts w:ascii="Wingdings" w:hAnsi="Wingdings" w:hint="default"/>
      </w:rPr>
    </w:lvl>
  </w:abstractNum>
  <w:abstractNum w:abstractNumId="5" w15:restartNumberingAfterBreak="0">
    <w:nsid w:val="2F300869"/>
    <w:multiLevelType w:val="hybridMultilevel"/>
    <w:tmpl w:val="BA386ECE"/>
    <w:lvl w:ilvl="0" w:tplc="407AF286">
      <w:numFmt w:val="bullet"/>
      <w:lvlText w:val=""/>
      <w:lvlJc w:val="left"/>
      <w:pPr>
        <w:ind w:left="434" w:hanging="14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9070C2DE">
      <w:numFmt w:val="bullet"/>
      <w:lvlText w:val="•"/>
      <w:lvlJc w:val="left"/>
      <w:pPr>
        <w:ind w:left="1332" w:hanging="142"/>
      </w:pPr>
      <w:rPr>
        <w:rFonts w:hint="default"/>
        <w:lang w:val="es-ES" w:eastAsia="en-US" w:bidi="ar-SA"/>
      </w:rPr>
    </w:lvl>
    <w:lvl w:ilvl="2" w:tplc="5E38F272">
      <w:numFmt w:val="bullet"/>
      <w:lvlText w:val="•"/>
      <w:lvlJc w:val="left"/>
      <w:pPr>
        <w:ind w:left="2224" w:hanging="142"/>
      </w:pPr>
      <w:rPr>
        <w:rFonts w:hint="default"/>
        <w:lang w:val="es-ES" w:eastAsia="en-US" w:bidi="ar-SA"/>
      </w:rPr>
    </w:lvl>
    <w:lvl w:ilvl="3" w:tplc="A2EEF682">
      <w:numFmt w:val="bullet"/>
      <w:lvlText w:val="•"/>
      <w:lvlJc w:val="left"/>
      <w:pPr>
        <w:ind w:left="3116" w:hanging="142"/>
      </w:pPr>
      <w:rPr>
        <w:rFonts w:hint="default"/>
        <w:lang w:val="es-ES" w:eastAsia="en-US" w:bidi="ar-SA"/>
      </w:rPr>
    </w:lvl>
    <w:lvl w:ilvl="4" w:tplc="750264C0">
      <w:numFmt w:val="bullet"/>
      <w:lvlText w:val="•"/>
      <w:lvlJc w:val="left"/>
      <w:pPr>
        <w:ind w:left="4008" w:hanging="142"/>
      </w:pPr>
      <w:rPr>
        <w:rFonts w:hint="default"/>
        <w:lang w:val="es-ES" w:eastAsia="en-US" w:bidi="ar-SA"/>
      </w:rPr>
    </w:lvl>
    <w:lvl w:ilvl="5" w:tplc="87C86C24">
      <w:numFmt w:val="bullet"/>
      <w:lvlText w:val="•"/>
      <w:lvlJc w:val="left"/>
      <w:pPr>
        <w:ind w:left="4900" w:hanging="142"/>
      </w:pPr>
      <w:rPr>
        <w:rFonts w:hint="default"/>
        <w:lang w:val="es-ES" w:eastAsia="en-US" w:bidi="ar-SA"/>
      </w:rPr>
    </w:lvl>
    <w:lvl w:ilvl="6" w:tplc="0D303032">
      <w:numFmt w:val="bullet"/>
      <w:lvlText w:val="•"/>
      <w:lvlJc w:val="left"/>
      <w:pPr>
        <w:ind w:left="5792" w:hanging="142"/>
      </w:pPr>
      <w:rPr>
        <w:rFonts w:hint="default"/>
        <w:lang w:val="es-ES" w:eastAsia="en-US" w:bidi="ar-SA"/>
      </w:rPr>
    </w:lvl>
    <w:lvl w:ilvl="7" w:tplc="63F06094">
      <w:numFmt w:val="bullet"/>
      <w:lvlText w:val="•"/>
      <w:lvlJc w:val="left"/>
      <w:pPr>
        <w:ind w:left="6684" w:hanging="142"/>
      </w:pPr>
      <w:rPr>
        <w:rFonts w:hint="default"/>
        <w:lang w:val="es-ES" w:eastAsia="en-US" w:bidi="ar-SA"/>
      </w:rPr>
    </w:lvl>
    <w:lvl w:ilvl="8" w:tplc="6BBEB168">
      <w:numFmt w:val="bullet"/>
      <w:lvlText w:val="•"/>
      <w:lvlJc w:val="left"/>
      <w:pPr>
        <w:ind w:left="7576" w:hanging="142"/>
      </w:pPr>
      <w:rPr>
        <w:rFonts w:hint="default"/>
        <w:lang w:val="es-ES" w:eastAsia="en-US" w:bidi="ar-SA"/>
      </w:rPr>
    </w:lvl>
  </w:abstractNum>
  <w:abstractNum w:abstractNumId="6" w15:restartNumberingAfterBreak="0">
    <w:nsid w:val="320931A1"/>
    <w:multiLevelType w:val="hybridMultilevel"/>
    <w:tmpl w:val="6FA46102"/>
    <w:lvl w:ilvl="0" w:tplc="1FFC6E1A">
      <w:numFmt w:val="bullet"/>
      <w:lvlText w:val=""/>
      <w:lvlJc w:val="left"/>
      <w:pPr>
        <w:ind w:left="619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7730046E">
      <w:numFmt w:val="bullet"/>
      <w:lvlText w:val="•"/>
      <w:lvlJc w:val="left"/>
      <w:pPr>
        <w:ind w:left="1494" w:hanging="360"/>
      </w:pPr>
      <w:rPr>
        <w:rFonts w:hint="default"/>
        <w:lang w:val="es-ES" w:eastAsia="en-US" w:bidi="ar-SA"/>
      </w:rPr>
    </w:lvl>
    <w:lvl w:ilvl="2" w:tplc="3FE46EEC">
      <w:numFmt w:val="bullet"/>
      <w:lvlText w:val="•"/>
      <w:lvlJc w:val="left"/>
      <w:pPr>
        <w:ind w:left="2368" w:hanging="360"/>
      </w:pPr>
      <w:rPr>
        <w:rFonts w:hint="default"/>
        <w:lang w:val="es-ES" w:eastAsia="en-US" w:bidi="ar-SA"/>
      </w:rPr>
    </w:lvl>
    <w:lvl w:ilvl="3" w:tplc="F3B61CE2">
      <w:numFmt w:val="bullet"/>
      <w:lvlText w:val="•"/>
      <w:lvlJc w:val="left"/>
      <w:pPr>
        <w:ind w:left="3242" w:hanging="360"/>
      </w:pPr>
      <w:rPr>
        <w:rFonts w:hint="default"/>
        <w:lang w:val="es-ES" w:eastAsia="en-US" w:bidi="ar-SA"/>
      </w:rPr>
    </w:lvl>
    <w:lvl w:ilvl="4" w:tplc="4C444D14">
      <w:numFmt w:val="bullet"/>
      <w:lvlText w:val="•"/>
      <w:lvlJc w:val="left"/>
      <w:pPr>
        <w:ind w:left="4116" w:hanging="360"/>
      </w:pPr>
      <w:rPr>
        <w:rFonts w:hint="default"/>
        <w:lang w:val="es-ES" w:eastAsia="en-US" w:bidi="ar-SA"/>
      </w:rPr>
    </w:lvl>
    <w:lvl w:ilvl="5" w:tplc="7B7A9DDC">
      <w:numFmt w:val="bullet"/>
      <w:lvlText w:val="•"/>
      <w:lvlJc w:val="left"/>
      <w:pPr>
        <w:ind w:left="4990" w:hanging="360"/>
      </w:pPr>
      <w:rPr>
        <w:rFonts w:hint="default"/>
        <w:lang w:val="es-ES" w:eastAsia="en-US" w:bidi="ar-SA"/>
      </w:rPr>
    </w:lvl>
    <w:lvl w:ilvl="6" w:tplc="97A8A10C">
      <w:numFmt w:val="bullet"/>
      <w:lvlText w:val="•"/>
      <w:lvlJc w:val="left"/>
      <w:pPr>
        <w:ind w:left="5864" w:hanging="360"/>
      </w:pPr>
      <w:rPr>
        <w:rFonts w:hint="default"/>
        <w:lang w:val="es-ES" w:eastAsia="en-US" w:bidi="ar-SA"/>
      </w:rPr>
    </w:lvl>
    <w:lvl w:ilvl="7" w:tplc="D0223290">
      <w:numFmt w:val="bullet"/>
      <w:lvlText w:val="•"/>
      <w:lvlJc w:val="left"/>
      <w:pPr>
        <w:ind w:left="6738" w:hanging="360"/>
      </w:pPr>
      <w:rPr>
        <w:rFonts w:hint="default"/>
        <w:lang w:val="es-ES" w:eastAsia="en-US" w:bidi="ar-SA"/>
      </w:rPr>
    </w:lvl>
    <w:lvl w:ilvl="8" w:tplc="0EBCB814">
      <w:numFmt w:val="bullet"/>
      <w:lvlText w:val="•"/>
      <w:lvlJc w:val="left"/>
      <w:pPr>
        <w:ind w:left="7612" w:hanging="360"/>
      </w:pPr>
      <w:rPr>
        <w:rFonts w:hint="default"/>
        <w:lang w:val="es-ES" w:eastAsia="en-US" w:bidi="ar-SA"/>
      </w:rPr>
    </w:lvl>
  </w:abstractNum>
  <w:abstractNum w:abstractNumId="7" w15:restartNumberingAfterBreak="0">
    <w:nsid w:val="4DD4794C"/>
    <w:multiLevelType w:val="multilevel"/>
    <w:tmpl w:val="7C4E1A2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53DD1CA9"/>
    <w:multiLevelType w:val="hybridMultilevel"/>
    <w:tmpl w:val="69B024DC"/>
    <w:lvl w:ilvl="0" w:tplc="94F2A8B6">
      <w:numFmt w:val="bullet"/>
      <w:lvlText w:val=""/>
      <w:lvlJc w:val="left"/>
      <w:pPr>
        <w:ind w:left="97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ED9295C6">
      <w:numFmt w:val="bullet"/>
      <w:lvlText w:val="•"/>
      <w:lvlJc w:val="left"/>
      <w:pPr>
        <w:ind w:left="1818" w:hanging="360"/>
      </w:pPr>
      <w:rPr>
        <w:rFonts w:hint="default"/>
        <w:lang w:val="es-ES" w:eastAsia="en-US" w:bidi="ar-SA"/>
      </w:rPr>
    </w:lvl>
    <w:lvl w:ilvl="2" w:tplc="48704002">
      <w:numFmt w:val="bullet"/>
      <w:lvlText w:val="•"/>
      <w:lvlJc w:val="left"/>
      <w:pPr>
        <w:ind w:left="2656" w:hanging="360"/>
      </w:pPr>
      <w:rPr>
        <w:rFonts w:hint="default"/>
        <w:lang w:val="es-ES" w:eastAsia="en-US" w:bidi="ar-SA"/>
      </w:rPr>
    </w:lvl>
    <w:lvl w:ilvl="3" w:tplc="ED42815C">
      <w:numFmt w:val="bullet"/>
      <w:lvlText w:val="•"/>
      <w:lvlJc w:val="left"/>
      <w:pPr>
        <w:ind w:left="3494" w:hanging="360"/>
      </w:pPr>
      <w:rPr>
        <w:rFonts w:hint="default"/>
        <w:lang w:val="es-ES" w:eastAsia="en-US" w:bidi="ar-SA"/>
      </w:rPr>
    </w:lvl>
    <w:lvl w:ilvl="4" w:tplc="2708E790">
      <w:numFmt w:val="bullet"/>
      <w:lvlText w:val="•"/>
      <w:lvlJc w:val="left"/>
      <w:pPr>
        <w:ind w:left="4332" w:hanging="360"/>
      </w:pPr>
      <w:rPr>
        <w:rFonts w:hint="default"/>
        <w:lang w:val="es-ES" w:eastAsia="en-US" w:bidi="ar-SA"/>
      </w:rPr>
    </w:lvl>
    <w:lvl w:ilvl="5" w:tplc="2208FE6C">
      <w:numFmt w:val="bullet"/>
      <w:lvlText w:val="•"/>
      <w:lvlJc w:val="left"/>
      <w:pPr>
        <w:ind w:left="5170" w:hanging="360"/>
      </w:pPr>
      <w:rPr>
        <w:rFonts w:hint="default"/>
        <w:lang w:val="es-ES" w:eastAsia="en-US" w:bidi="ar-SA"/>
      </w:rPr>
    </w:lvl>
    <w:lvl w:ilvl="6" w:tplc="F918B0B2">
      <w:numFmt w:val="bullet"/>
      <w:lvlText w:val="•"/>
      <w:lvlJc w:val="left"/>
      <w:pPr>
        <w:ind w:left="6008" w:hanging="360"/>
      </w:pPr>
      <w:rPr>
        <w:rFonts w:hint="default"/>
        <w:lang w:val="es-ES" w:eastAsia="en-US" w:bidi="ar-SA"/>
      </w:rPr>
    </w:lvl>
    <w:lvl w:ilvl="7" w:tplc="090681A4">
      <w:numFmt w:val="bullet"/>
      <w:lvlText w:val="•"/>
      <w:lvlJc w:val="left"/>
      <w:pPr>
        <w:ind w:left="6846" w:hanging="360"/>
      </w:pPr>
      <w:rPr>
        <w:rFonts w:hint="default"/>
        <w:lang w:val="es-ES" w:eastAsia="en-US" w:bidi="ar-SA"/>
      </w:rPr>
    </w:lvl>
    <w:lvl w:ilvl="8" w:tplc="E7AEB6F4">
      <w:numFmt w:val="bullet"/>
      <w:lvlText w:val="•"/>
      <w:lvlJc w:val="left"/>
      <w:pPr>
        <w:ind w:left="7684" w:hanging="360"/>
      </w:pPr>
      <w:rPr>
        <w:rFonts w:hint="default"/>
        <w:lang w:val="es-ES" w:eastAsia="en-US" w:bidi="ar-SA"/>
      </w:rPr>
    </w:lvl>
  </w:abstractNum>
  <w:abstractNum w:abstractNumId="9" w15:restartNumberingAfterBreak="0">
    <w:nsid w:val="66830B59"/>
    <w:multiLevelType w:val="hybridMultilevel"/>
    <w:tmpl w:val="800E1568"/>
    <w:lvl w:ilvl="0" w:tplc="AC5A8958">
      <w:start w:val="3"/>
      <w:numFmt w:val="bullet"/>
      <w:lvlText w:val="-"/>
      <w:lvlJc w:val="left"/>
      <w:pPr>
        <w:ind w:left="467" w:hanging="360"/>
      </w:pPr>
      <w:rPr>
        <w:rFonts w:ascii="Calibri" w:eastAsia="Calibri" w:hAnsi="Calibri" w:cs="Calibri" w:hint="default"/>
      </w:rPr>
    </w:lvl>
    <w:lvl w:ilvl="1" w:tplc="080A0003" w:tentative="1">
      <w:start w:val="1"/>
      <w:numFmt w:val="bullet"/>
      <w:lvlText w:val="o"/>
      <w:lvlJc w:val="left"/>
      <w:pPr>
        <w:ind w:left="1187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907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627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347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067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787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507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227" w:hanging="360"/>
      </w:pPr>
      <w:rPr>
        <w:rFonts w:ascii="Wingdings" w:hAnsi="Wingdings" w:hint="default"/>
      </w:rPr>
    </w:lvl>
  </w:abstractNum>
  <w:abstractNum w:abstractNumId="10" w15:restartNumberingAfterBreak="0">
    <w:nsid w:val="672F4DFB"/>
    <w:multiLevelType w:val="multilevel"/>
    <w:tmpl w:val="916A1DE4"/>
    <w:lvl w:ilvl="0">
      <w:start w:val="1"/>
      <w:numFmt w:val="decimal"/>
      <w:lvlText w:val="%1."/>
      <w:lvlJc w:val="left"/>
      <w:pPr>
        <w:ind w:left="619" w:hanging="389"/>
        <w:jc w:val="left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2"/>
        <w:szCs w:val="22"/>
        <w:shd w:val="clear" w:color="auto" w:fill="D9D9D9"/>
        <w:lang w:val="es-ES" w:eastAsia="en-US" w:bidi="ar-SA"/>
      </w:rPr>
    </w:lvl>
    <w:lvl w:ilvl="1">
      <w:start w:val="1"/>
      <w:numFmt w:val="decimal"/>
      <w:lvlText w:val="%1.%2"/>
      <w:lvlJc w:val="left"/>
      <w:pPr>
        <w:ind w:left="360" w:hanging="360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2">
      <w:numFmt w:val="bullet"/>
      <w:lvlText w:val="•"/>
      <w:lvlJc w:val="left"/>
      <w:pPr>
        <w:ind w:left="2368" w:hanging="360"/>
      </w:pPr>
      <w:rPr>
        <w:rFonts w:hint="default"/>
        <w:lang w:val="es-ES" w:eastAsia="en-US" w:bidi="ar-SA"/>
      </w:rPr>
    </w:lvl>
    <w:lvl w:ilvl="3">
      <w:numFmt w:val="bullet"/>
      <w:lvlText w:val="•"/>
      <w:lvlJc w:val="left"/>
      <w:pPr>
        <w:ind w:left="3242" w:hanging="360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4116" w:hanging="360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4990" w:hanging="360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5864" w:hanging="360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6738" w:hanging="360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7612" w:hanging="360"/>
      </w:pPr>
      <w:rPr>
        <w:rFonts w:hint="default"/>
        <w:lang w:val="es-ES" w:eastAsia="en-US" w:bidi="ar-SA"/>
      </w:rPr>
    </w:lvl>
  </w:abstractNum>
  <w:abstractNum w:abstractNumId="11" w15:restartNumberingAfterBreak="0">
    <w:nsid w:val="68E96FBF"/>
    <w:multiLevelType w:val="hybridMultilevel"/>
    <w:tmpl w:val="7F042144"/>
    <w:lvl w:ilvl="0" w:tplc="BA6A18F6">
      <w:numFmt w:val="bullet"/>
      <w:lvlText w:val="✓"/>
      <w:lvlJc w:val="left"/>
      <w:pPr>
        <w:ind w:left="499" w:hanging="360"/>
      </w:pPr>
      <w:rPr>
        <w:rFonts w:ascii="Yu Gothic UI" w:eastAsia="Yu Gothic UI" w:hAnsi="Yu Gothic UI" w:cs="Yu Gothic UI" w:hint="default"/>
        <w:b/>
        <w:bCs/>
        <w:w w:val="75"/>
        <w:sz w:val="21"/>
        <w:szCs w:val="21"/>
        <w:lang w:val="es-ES" w:eastAsia="en-US" w:bidi="ar-SA"/>
      </w:rPr>
    </w:lvl>
    <w:lvl w:ilvl="1" w:tplc="0E507CF8">
      <w:numFmt w:val="bullet"/>
      <w:lvlText w:val="•"/>
      <w:lvlJc w:val="left"/>
      <w:pPr>
        <w:ind w:left="1362" w:hanging="360"/>
      </w:pPr>
      <w:rPr>
        <w:rFonts w:hint="default"/>
        <w:lang w:val="es-ES" w:eastAsia="en-US" w:bidi="ar-SA"/>
      </w:rPr>
    </w:lvl>
    <w:lvl w:ilvl="2" w:tplc="A2647198">
      <w:numFmt w:val="bullet"/>
      <w:lvlText w:val="•"/>
      <w:lvlJc w:val="left"/>
      <w:pPr>
        <w:ind w:left="2224" w:hanging="360"/>
      </w:pPr>
      <w:rPr>
        <w:rFonts w:hint="default"/>
        <w:lang w:val="es-ES" w:eastAsia="en-US" w:bidi="ar-SA"/>
      </w:rPr>
    </w:lvl>
    <w:lvl w:ilvl="3" w:tplc="428452FC">
      <w:numFmt w:val="bullet"/>
      <w:lvlText w:val="•"/>
      <w:lvlJc w:val="left"/>
      <w:pPr>
        <w:ind w:left="3086" w:hanging="360"/>
      </w:pPr>
      <w:rPr>
        <w:rFonts w:hint="default"/>
        <w:lang w:val="es-ES" w:eastAsia="en-US" w:bidi="ar-SA"/>
      </w:rPr>
    </w:lvl>
    <w:lvl w:ilvl="4" w:tplc="05783DF8">
      <w:numFmt w:val="bullet"/>
      <w:lvlText w:val="•"/>
      <w:lvlJc w:val="left"/>
      <w:pPr>
        <w:ind w:left="3948" w:hanging="360"/>
      </w:pPr>
      <w:rPr>
        <w:rFonts w:hint="default"/>
        <w:lang w:val="es-ES" w:eastAsia="en-US" w:bidi="ar-SA"/>
      </w:rPr>
    </w:lvl>
    <w:lvl w:ilvl="5" w:tplc="CDC469E4">
      <w:numFmt w:val="bullet"/>
      <w:lvlText w:val="•"/>
      <w:lvlJc w:val="left"/>
      <w:pPr>
        <w:ind w:left="4810" w:hanging="360"/>
      </w:pPr>
      <w:rPr>
        <w:rFonts w:hint="default"/>
        <w:lang w:val="es-ES" w:eastAsia="en-US" w:bidi="ar-SA"/>
      </w:rPr>
    </w:lvl>
    <w:lvl w:ilvl="6" w:tplc="A8F2FD4A">
      <w:numFmt w:val="bullet"/>
      <w:lvlText w:val="•"/>
      <w:lvlJc w:val="left"/>
      <w:pPr>
        <w:ind w:left="5672" w:hanging="360"/>
      </w:pPr>
      <w:rPr>
        <w:rFonts w:hint="default"/>
        <w:lang w:val="es-ES" w:eastAsia="en-US" w:bidi="ar-SA"/>
      </w:rPr>
    </w:lvl>
    <w:lvl w:ilvl="7" w:tplc="B6C2E226">
      <w:numFmt w:val="bullet"/>
      <w:lvlText w:val="•"/>
      <w:lvlJc w:val="left"/>
      <w:pPr>
        <w:ind w:left="6534" w:hanging="360"/>
      </w:pPr>
      <w:rPr>
        <w:rFonts w:hint="default"/>
        <w:lang w:val="es-ES" w:eastAsia="en-US" w:bidi="ar-SA"/>
      </w:rPr>
    </w:lvl>
    <w:lvl w:ilvl="8" w:tplc="885842BA">
      <w:numFmt w:val="bullet"/>
      <w:lvlText w:val="•"/>
      <w:lvlJc w:val="left"/>
      <w:pPr>
        <w:ind w:left="7396" w:hanging="360"/>
      </w:pPr>
      <w:rPr>
        <w:rFonts w:hint="default"/>
        <w:lang w:val="es-ES" w:eastAsia="en-US" w:bidi="ar-SA"/>
      </w:rPr>
    </w:lvl>
  </w:abstractNum>
  <w:num w:numId="1" w16cid:durableId="938756254">
    <w:abstractNumId w:val="6"/>
  </w:num>
  <w:num w:numId="2" w16cid:durableId="1496646834">
    <w:abstractNumId w:val="5"/>
  </w:num>
  <w:num w:numId="3" w16cid:durableId="1519461624">
    <w:abstractNumId w:val="8"/>
  </w:num>
  <w:num w:numId="4" w16cid:durableId="827984638">
    <w:abstractNumId w:val="10"/>
  </w:num>
  <w:num w:numId="5" w16cid:durableId="657073565">
    <w:abstractNumId w:val="0"/>
  </w:num>
  <w:num w:numId="6" w16cid:durableId="541290161">
    <w:abstractNumId w:val="2"/>
  </w:num>
  <w:num w:numId="7" w16cid:durableId="710765760">
    <w:abstractNumId w:val="3"/>
  </w:num>
  <w:num w:numId="8" w16cid:durableId="1077819682">
    <w:abstractNumId w:val="1"/>
  </w:num>
  <w:num w:numId="9" w16cid:durableId="245964663">
    <w:abstractNumId w:val="9"/>
  </w:num>
  <w:num w:numId="10" w16cid:durableId="1166899745">
    <w:abstractNumId w:val="11"/>
  </w:num>
  <w:num w:numId="11" w16cid:durableId="2080133921">
    <w:abstractNumId w:val="4"/>
  </w:num>
  <w:num w:numId="12" w16cid:durableId="206185639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5308"/>
    <w:rsid w:val="000028AE"/>
    <w:rsid w:val="00020A2C"/>
    <w:rsid w:val="00027BB6"/>
    <w:rsid w:val="000562A2"/>
    <w:rsid w:val="00080448"/>
    <w:rsid w:val="000864B7"/>
    <w:rsid w:val="00096B46"/>
    <w:rsid w:val="000A2C9C"/>
    <w:rsid w:val="000B1A2A"/>
    <w:rsid w:val="000C6D76"/>
    <w:rsid w:val="000D7FD1"/>
    <w:rsid w:val="000E6A2E"/>
    <w:rsid w:val="001270F2"/>
    <w:rsid w:val="00127DA0"/>
    <w:rsid w:val="001322D7"/>
    <w:rsid w:val="0015279D"/>
    <w:rsid w:val="00165EF8"/>
    <w:rsid w:val="001C5308"/>
    <w:rsid w:val="001E3BBD"/>
    <w:rsid w:val="00204982"/>
    <w:rsid w:val="00205341"/>
    <w:rsid w:val="0024569F"/>
    <w:rsid w:val="0028260E"/>
    <w:rsid w:val="002872A0"/>
    <w:rsid w:val="00290A50"/>
    <w:rsid w:val="002A3D13"/>
    <w:rsid w:val="002B4B24"/>
    <w:rsid w:val="002D193E"/>
    <w:rsid w:val="002E0D8E"/>
    <w:rsid w:val="00315C6E"/>
    <w:rsid w:val="003409B5"/>
    <w:rsid w:val="003723FE"/>
    <w:rsid w:val="00392DBB"/>
    <w:rsid w:val="003A21C0"/>
    <w:rsid w:val="003E2DC7"/>
    <w:rsid w:val="003E4026"/>
    <w:rsid w:val="00403FF3"/>
    <w:rsid w:val="00424EEC"/>
    <w:rsid w:val="004458CB"/>
    <w:rsid w:val="0048344C"/>
    <w:rsid w:val="00490B7D"/>
    <w:rsid w:val="004968BC"/>
    <w:rsid w:val="004A6184"/>
    <w:rsid w:val="004D649D"/>
    <w:rsid w:val="004F4404"/>
    <w:rsid w:val="00513220"/>
    <w:rsid w:val="00522C7B"/>
    <w:rsid w:val="00564B1D"/>
    <w:rsid w:val="005952A0"/>
    <w:rsid w:val="005954DD"/>
    <w:rsid w:val="00597626"/>
    <w:rsid w:val="005A599F"/>
    <w:rsid w:val="005B4DA3"/>
    <w:rsid w:val="005B748E"/>
    <w:rsid w:val="005C5085"/>
    <w:rsid w:val="005C6307"/>
    <w:rsid w:val="005D46E5"/>
    <w:rsid w:val="005F502A"/>
    <w:rsid w:val="00622AC9"/>
    <w:rsid w:val="0063176C"/>
    <w:rsid w:val="00633316"/>
    <w:rsid w:val="006442FA"/>
    <w:rsid w:val="006522F0"/>
    <w:rsid w:val="006914F0"/>
    <w:rsid w:val="006A73C8"/>
    <w:rsid w:val="006C3F3C"/>
    <w:rsid w:val="006C4F3E"/>
    <w:rsid w:val="006C7E6B"/>
    <w:rsid w:val="00715DE1"/>
    <w:rsid w:val="0075170D"/>
    <w:rsid w:val="00777BBB"/>
    <w:rsid w:val="0079375D"/>
    <w:rsid w:val="007975DD"/>
    <w:rsid w:val="007A1734"/>
    <w:rsid w:val="007B3622"/>
    <w:rsid w:val="007D1BE8"/>
    <w:rsid w:val="007D564F"/>
    <w:rsid w:val="008174F2"/>
    <w:rsid w:val="00857741"/>
    <w:rsid w:val="00883D81"/>
    <w:rsid w:val="00890504"/>
    <w:rsid w:val="00897DDC"/>
    <w:rsid w:val="008E2DD8"/>
    <w:rsid w:val="0090058C"/>
    <w:rsid w:val="0090520A"/>
    <w:rsid w:val="00964525"/>
    <w:rsid w:val="0099278A"/>
    <w:rsid w:val="009A62AE"/>
    <w:rsid w:val="009C683E"/>
    <w:rsid w:val="009D6330"/>
    <w:rsid w:val="00AA1CB9"/>
    <w:rsid w:val="00AA5F90"/>
    <w:rsid w:val="00AB39F4"/>
    <w:rsid w:val="00AD3D09"/>
    <w:rsid w:val="00B0198F"/>
    <w:rsid w:val="00B1499D"/>
    <w:rsid w:val="00B335A6"/>
    <w:rsid w:val="00B52F77"/>
    <w:rsid w:val="00B5609F"/>
    <w:rsid w:val="00B640EF"/>
    <w:rsid w:val="00B714A6"/>
    <w:rsid w:val="00B7692C"/>
    <w:rsid w:val="00B92FFC"/>
    <w:rsid w:val="00BD4E2D"/>
    <w:rsid w:val="00BF2DAA"/>
    <w:rsid w:val="00C24CFC"/>
    <w:rsid w:val="00C35C80"/>
    <w:rsid w:val="00C72532"/>
    <w:rsid w:val="00C774A3"/>
    <w:rsid w:val="00C83E34"/>
    <w:rsid w:val="00C85CE4"/>
    <w:rsid w:val="00CB3B85"/>
    <w:rsid w:val="00CC119B"/>
    <w:rsid w:val="00CD77DE"/>
    <w:rsid w:val="00CE3959"/>
    <w:rsid w:val="00D00B98"/>
    <w:rsid w:val="00D171E6"/>
    <w:rsid w:val="00D45615"/>
    <w:rsid w:val="00D612E1"/>
    <w:rsid w:val="00D813FD"/>
    <w:rsid w:val="00DC11C1"/>
    <w:rsid w:val="00DE123E"/>
    <w:rsid w:val="00E021D1"/>
    <w:rsid w:val="00E403AF"/>
    <w:rsid w:val="00E466B3"/>
    <w:rsid w:val="00E7707C"/>
    <w:rsid w:val="00E90B1E"/>
    <w:rsid w:val="00E90EBE"/>
    <w:rsid w:val="00EA6B17"/>
    <w:rsid w:val="00EE33BA"/>
    <w:rsid w:val="00F1072A"/>
    <w:rsid w:val="00F41564"/>
    <w:rsid w:val="00F634DB"/>
    <w:rsid w:val="00FA0838"/>
    <w:rsid w:val="00FA5D5D"/>
    <w:rsid w:val="00FD0032"/>
    <w:rsid w:val="00FD5CE6"/>
    <w:rsid w:val="00FE6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5A46C87"/>
  <w15:docId w15:val="{B0D4D6AF-E809-4807-9925-C7D88391BF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es-ES"/>
    </w:rPr>
  </w:style>
  <w:style w:type="paragraph" w:styleId="Ttulo1">
    <w:name w:val="heading 1"/>
    <w:basedOn w:val="Normal"/>
    <w:uiPriority w:val="9"/>
    <w:qFormat/>
    <w:pPr>
      <w:ind w:left="588" w:hanging="358"/>
      <w:outlineLvl w:val="0"/>
    </w:pPr>
    <w:rPr>
      <w:rFonts w:ascii="Arial" w:eastAsia="Arial" w:hAnsi="Arial" w:cs="Arial"/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</w:style>
  <w:style w:type="paragraph" w:styleId="Ttulo">
    <w:name w:val="Title"/>
    <w:basedOn w:val="Normal"/>
    <w:uiPriority w:val="10"/>
    <w:qFormat/>
    <w:pPr>
      <w:spacing w:line="440" w:lineRule="exact"/>
      <w:ind w:left="3" w:right="2"/>
      <w:jc w:val="center"/>
    </w:pPr>
    <w:rPr>
      <w:rFonts w:ascii="Lucida Sans Unicode" w:eastAsia="Lucida Sans Unicode" w:hAnsi="Lucida Sans Unicode" w:cs="Lucida Sans Unicode"/>
      <w:sz w:val="34"/>
      <w:szCs w:val="34"/>
    </w:rPr>
  </w:style>
  <w:style w:type="paragraph" w:styleId="Prrafodelista">
    <w:name w:val="List Paragraph"/>
    <w:basedOn w:val="Normal"/>
    <w:uiPriority w:val="34"/>
    <w:qFormat/>
    <w:pPr>
      <w:ind w:left="619" w:hanging="360"/>
      <w:jc w:val="both"/>
    </w:pPr>
  </w:style>
  <w:style w:type="paragraph" w:customStyle="1" w:styleId="TableParagraph">
    <w:name w:val="Table Paragraph"/>
    <w:basedOn w:val="Normal"/>
    <w:uiPriority w:val="1"/>
    <w:qFormat/>
    <w:rPr>
      <w:rFonts w:ascii="Calibri" w:eastAsia="Calibri" w:hAnsi="Calibri" w:cs="Calibri"/>
    </w:rPr>
  </w:style>
  <w:style w:type="paragraph" w:styleId="Encabezado">
    <w:name w:val="header"/>
    <w:basedOn w:val="Normal"/>
    <w:link w:val="EncabezadoCar"/>
    <w:uiPriority w:val="99"/>
    <w:unhideWhenUsed/>
    <w:rsid w:val="00FD0032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FD0032"/>
    <w:rPr>
      <w:rFonts w:ascii="Arial MT" w:eastAsia="Arial MT" w:hAnsi="Arial MT" w:cs="Arial MT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FD0032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D0032"/>
    <w:rPr>
      <w:rFonts w:ascii="Arial MT" w:eastAsia="Arial MT" w:hAnsi="Arial MT" w:cs="Arial MT"/>
      <w:lang w:val="es-ES"/>
    </w:rPr>
  </w:style>
  <w:style w:type="paragraph" w:styleId="Listaconvietas">
    <w:name w:val="List Bullet"/>
    <w:basedOn w:val="Normal"/>
    <w:uiPriority w:val="99"/>
    <w:unhideWhenUsed/>
    <w:rsid w:val="00FD0032"/>
    <w:pPr>
      <w:widowControl/>
      <w:numPr>
        <w:numId w:val="5"/>
      </w:numPr>
      <w:autoSpaceDE/>
      <w:autoSpaceDN/>
      <w:spacing w:after="200" w:line="276" w:lineRule="auto"/>
      <w:contextualSpacing/>
    </w:pPr>
    <w:rPr>
      <w:rFonts w:asciiTheme="minorHAnsi" w:eastAsiaTheme="minorEastAsia" w:hAnsiTheme="minorHAnsi" w:cstheme="minorBidi"/>
      <w:lang w:eastAsia="es-ES"/>
    </w:rPr>
  </w:style>
  <w:style w:type="table" w:styleId="Sombreadomedio1">
    <w:name w:val="Medium Shading 1"/>
    <w:basedOn w:val="Tablanormal"/>
    <w:uiPriority w:val="63"/>
    <w:rsid w:val="00FD0032"/>
    <w:pPr>
      <w:widowControl/>
      <w:autoSpaceDE/>
      <w:autoSpaceDN/>
    </w:pPr>
    <w:rPr>
      <w:rFonts w:eastAsiaTheme="minorEastAsia"/>
      <w:lang w:val="es-ES" w:eastAsia="es-ES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customStyle="1" w:styleId="oxzekf">
    <w:name w:val="oxzekf"/>
    <w:basedOn w:val="Fuentedeprrafopredeter"/>
    <w:rsid w:val="00897DDC"/>
  </w:style>
  <w:style w:type="character" w:styleId="Hipervnculo">
    <w:name w:val="Hyperlink"/>
    <w:basedOn w:val="Fuentedeprrafopredeter"/>
    <w:uiPriority w:val="99"/>
    <w:unhideWhenUsed/>
    <w:rsid w:val="006442FA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392DB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ipppa@upa.edu.mx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recursos.humanos@upa.edu.mx" TargetMode="External"/><Relationship Id="rId12" Type="http://schemas.openxmlformats.org/officeDocument/2006/relationships/hyperlink" Target="mailto:cipppa@upa.edu.mx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recursos.humanos@upa.edu.mx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mailto:cipppa@upa.edu.m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cipppa@upa.edu.mx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7</Pages>
  <Words>1540</Words>
  <Characters>8475</Characters>
  <Application>Microsoft Office Word</Application>
  <DocSecurity>0</DocSecurity>
  <Lines>70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Lulu</dc:creator>
  <cp:lastModifiedBy>Paola Viridiana De Santos Villareal</cp:lastModifiedBy>
  <cp:revision>2</cp:revision>
  <dcterms:created xsi:type="dcterms:W3CDTF">2026-07-31T19:06:00Z</dcterms:created>
  <dcterms:modified xsi:type="dcterms:W3CDTF">2026-07-31T19:06:00Z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2020-02-19T00:00:00Z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2025-03-19T00:00:00Z</vt:filetime>
  </property>
  <property fmtid="{D5CDD505-2E9C-101B-9397-08002B2CF9AE}" pid="5" name="Producer">
    <vt:lpwstr>Microsoft® Word 2019</vt:lpwstr>
  </property>
</Properties>
</file>